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6B" w:rsidRPr="0088655B" w:rsidRDefault="004D526B" w:rsidP="004D526B">
      <w:pPr>
        <w:rPr>
          <w:lang w:val="en-US"/>
        </w:rPr>
      </w:pPr>
      <w:r>
        <w:rPr>
          <w:rFonts w:ascii="Calibri" w:hAnsi="Calibri"/>
        </w:rPr>
        <w:t xml:space="preserve">  </w:t>
      </w:r>
      <w:r w:rsidR="00DF52F6">
        <w:rPr>
          <w:rFonts w:ascii="Calibri" w:hAnsi="Calibri"/>
        </w:rPr>
        <w:t xml:space="preserve">                                                                       </w:t>
      </w:r>
      <w:r>
        <w:rPr>
          <w:rFonts w:ascii="Calibri" w:hAnsi="Calibri"/>
        </w:rPr>
        <w:t xml:space="preserve"> </w:t>
      </w:r>
      <w:r>
        <w:rPr>
          <w:rFonts w:ascii="Calibri" w:hAnsi="Calibri"/>
          <w:lang w:val="en-US"/>
        </w:rPr>
        <w:t xml:space="preserve"> </w:t>
      </w:r>
      <w:r w:rsidR="00DF52F6">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46.55pt" o:ole="" fillcolor="window">
            <v:imagedata r:id="rId4" o:title=""/>
          </v:shape>
          <o:OLEObject Type="Embed" ProgID="Word.Picture.8" ShapeID="_x0000_i1025" DrawAspect="Content" ObjectID="_1510470328" r:id="rId5"/>
        </w:object>
      </w:r>
    </w:p>
    <w:tbl>
      <w:tblPr>
        <w:tblW w:w="11256" w:type="dxa"/>
        <w:tblInd w:w="-252" w:type="dxa"/>
        <w:tblLook w:val="0000" w:firstRow="0" w:lastRow="0" w:firstColumn="0" w:lastColumn="0" w:noHBand="0" w:noVBand="0"/>
      </w:tblPr>
      <w:tblGrid>
        <w:gridCol w:w="11020"/>
        <w:gridCol w:w="236"/>
      </w:tblGrid>
      <w:tr w:rsidR="004D526B" w:rsidRPr="00B536C1" w:rsidTr="008F64D3">
        <w:trPr>
          <w:trHeight w:val="6799"/>
        </w:trPr>
        <w:tc>
          <w:tcPr>
            <w:tcW w:w="11020" w:type="dxa"/>
            <w:shd w:val="clear" w:color="auto" w:fill="auto"/>
          </w:tcPr>
          <w:tbl>
            <w:tblPr>
              <w:tblW w:w="10152" w:type="dxa"/>
              <w:tblLook w:val="0000" w:firstRow="0" w:lastRow="0" w:firstColumn="0" w:lastColumn="0" w:noHBand="0" w:noVBand="0"/>
            </w:tblPr>
            <w:tblGrid>
              <w:gridCol w:w="5220"/>
              <w:gridCol w:w="4932"/>
            </w:tblGrid>
            <w:tr w:rsidR="004D526B" w:rsidRPr="00B536C1" w:rsidTr="008F64D3">
              <w:trPr>
                <w:trHeight w:val="6799"/>
              </w:trPr>
              <w:tc>
                <w:tcPr>
                  <w:tcW w:w="5220" w:type="dxa"/>
                  <w:shd w:val="clear" w:color="auto" w:fill="auto"/>
                </w:tcPr>
                <w:p w:rsidR="004D526B" w:rsidRPr="00B536C1" w:rsidRDefault="004D526B" w:rsidP="008F64D3">
                  <w:pPr>
                    <w:jc w:val="center"/>
                    <w:rPr>
                      <w:b/>
                      <w:sz w:val="22"/>
                      <w:szCs w:val="22"/>
                    </w:rPr>
                  </w:pPr>
                  <w:r w:rsidRPr="00B536C1">
                    <w:rPr>
                      <w:b/>
                      <w:sz w:val="22"/>
                      <w:szCs w:val="22"/>
                    </w:rPr>
                    <w:t>ΕΛΛΗΝΙΚΗ  ΔΗΜΟΚΡΑΤΙΑ</w:t>
                  </w:r>
                </w:p>
                <w:p w:rsidR="004D526B" w:rsidRPr="00B536C1" w:rsidRDefault="004D526B" w:rsidP="008F64D3">
                  <w:pPr>
                    <w:jc w:val="center"/>
                    <w:rPr>
                      <w:b/>
                      <w:sz w:val="22"/>
                      <w:szCs w:val="22"/>
                    </w:rPr>
                  </w:pPr>
                  <w:r w:rsidRPr="00B536C1">
                    <w:rPr>
                      <w:b/>
                      <w:sz w:val="22"/>
                      <w:szCs w:val="22"/>
                    </w:rPr>
                    <w:t xml:space="preserve">ΥΠΟΥΡΓΕΙΟ  </w:t>
                  </w:r>
                  <w:r w:rsidR="00BE5460">
                    <w:rPr>
                      <w:b/>
                      <w:sz w:val="22"/>
                      <w:szCs w:val="22"/>
                    </w:rPr>
                    <w:t>Π</w:t>
                  </w:r>
                  <w:r w:rsidRPr="00B536C1">
                    <w:rPr>
                      <w:b/>
                      <w:sz w:val="22"/>
                      <w:szCs w:val="22"/>
                    </w:rPr>
                    <w:t>ΑΙΔΕΙΑΣ</w:t>
                  </w:r>
                  <w:r w:rsidR="00BE5460">
                    <w:rPr>
                      <w:b/>
                      <w:sz w:val="22"/>
                      <w:szCs w:val="22"/>
                    </w:rPr>
                    <w:t>, ΕΡΕΥΝΑΣ</w:t>
                  </w:r>
                </w:p>
                <w:p w:rsidR="004D526B" w:rsidRPr="00B536C1" w:rsidRDefault="004D526B" w:rsidP="008F64D3">
                  <w:pPr>
                    <w:jc w:val="center"/>
                    <w:rPr>
                      <w:b/>
                      <w:sz w:val="22"/>
                      <w:szCs w:val="22"/>
                    </w:rPr>
                  </w:pPr>
                  <w:r w:rsidRPr="00B536C1">
                    <w:rPr>
                      <w:b/>
                      <w:sz w:val="22"/>
                      <w:szCs w:val="22"/>
                    </w:rPr>
                    <w:t xml:space="preserve"> ΚΑΙ  ΘΡΗΣΚΕΥΜΑΤΩΝ</w:t>
                  </w:r>
                </w:p>
                <w:p w:rsidR="004D526B" w:rsidRPr="00B536C1" w:rsidRDefault="004D526B" w:rsidP="008F64D3">
                  <w:pPr>
                    <w:jc w:val="center"/>
                    <w:rPr>
                      <w:b/>
                      <w:sz w:val="22"/>
                      <w:szCs w:val="22"/>
                    </w:rPr>
                  </w:pPr>
                  <w:r w:rsidRPr="00B536C1">
                    <w:rPr>
                      <w:b/>
                      <w:sz w:val="22"/>
                      <w:szCs w:val="22"/>
                    </w:rPr>
                    <w:t>………………………………….</w:t>
                  </w:r>
                </w:p>
                <w:p w:rsidR="004D526B" w:rsidRPr="00B536C1" w:rsidRDefault="004D526B" w:rsidP="008F64D3">
                  <w:pPr>
                    <w:pStyle w:val="1"/>
                    <w:jc w:val="center"/>
                    <w:rPr>
                      <w:rFonts w:ascii="Times New Roman" w:hAnsi="Times New Roman"/>
                      <w:bCs w:val="0"/>
                      <w:sz w:val="22"/>
                      <w:szCs w:val="22"/>
                    </w:rPr>
                  </w:pPr>
                  <w:r w:rsidRPr="00B536C1">
                    <w:rPr>
                      <w:rFonts w:ascii="Times New Roman" w:hAnsi="Times New Roman"/>
                      <w:sz w:val="22"/>
                      <w:szCs w:val="22"/>
                    </w:rPr>
                    <w:t xml:space="preserve">ΠΕΡΙΦΕΡΕΙΑΚΗ  Δ/ΝΣΗ </w:t>
                  </w:r>
                  <w:r w:rsidRPr="00B536C1">
                    <w:rPr>
                      <w:rFonts w:ascii="Times New Roman" w:hAnsi="Times New Roman"/>
                      <w:bCs w:val="0"/>
                      <w:sz w:val="22"/>
                      <w:szCs w:val="22"/>
                    </w:rPr>
                    <w:t xml:space="preserve"> ΠΡΩΤΟΒΑΘΜΙΑΣ ΚΑΙ  ΔΕΥΤΕΡΟΒΑΘΜΙΑΣ  </w:t>
                  </w:r>
                  <w:r w:rsidRPr="00B536C1">
                    <w:rPr>
                      <w:rFonts w:ascii="Times New Roman" w:hAnsi="Times New Roman"/>
                      <w:sz w:val="22"/>
                      <w:szCs w:val="22"/>
                    </w:rPr>
                    <w:t>ΕΚΠ/ΣΗΣ  ΑΤΤΙΚΗΣ</w:t>
                  </w:r>
                </w:p>
                <w:p w:rsidR="004D526B" w:rsidRPr="00B536C1" w:rsidRDefault="004D526B" w:rsidP="008F64D3">
                  <w:pPr>
                    <w:pStyle w:val="1"/>
                    <w:spacing w:before="0" w:after="0"/>
                    <w:jc w:val="center"/>
                    <w:rPr>
                      <w:rFonts w:ascii="Times New Roman" w:hAnsi="Times New Roman"/>
                      <w:bCs w:val="0"/>
                      <w:sz w:val="22"/>
                      <w:szCs w:val="22"/>
                    </w:rPr>
                  </w:pPr>
                  <w:r w:rsidRPr="00B536C1">
                    <w:rPr>
                      <w:rFonts w:ascii="Times New Roman" w:hAnsi="Times New Roman"/>
                      <w:sz w:val="22"/>
                      <w:szCs w:val="22"/>
                    </w:rPr>
                    <w:t>ΓΡΑΦΕΙΟ  ΣΧΟΛΙΚΩΝ  ΣΥΜΒΟΥΛΩΝ</w:t>
                  </w:r>
                  <w:r w:rsidRPr="00B536C1">
                    <w:rPr>
                      <w:rFonts w:ascii="Times New Roman" w:hAnsi="Times New Roman"/>
                      <w:bCs w:val="0"/>
                      <w:sz w:val="22"/>
                      <w:szCs w:val="22"/>
                    </w:rPr>
                    <w:t xml:space="preserve">  </w:t>
                  </w:r>
                </w:p>
                <w:p w:rsidR="004D526B" w:rsidRDefault="004D526B" w:rsidP="008F64D3">
                  <w:pPr>
                    <w:pStyle w:val="1"/>
                    <w:spacing w:before="0" w:after="0"/>
                    <w:jc w:val="center"/>
                    <w:rPr>
                      <w:rFonts w:ascii="Times New Roman" w:hAnsi="Times New Roman"/>
                      <w:bCs w:val="0"/>
                      <w:sz w:val="22"/>
                      <w:szCs w:val="22"/>
                    </w:rPr>
                  </w:pPr>
                  <w:r w:rsidRPr="00B536C1">
                    <w:rPr>
                      <w:rFonts w:ascii="Times New Roman" w:hAnsi="Times New Roman"/>
                      <w:bCs w:val="0"/>
                      <w:sz w:val="22"/>
                      <w:szCs w:val="22"/>
                    </w:rPr>
                    <w:t>Δ΄  ΑΘΗΝAΣ</w:t>
                  </w:r>
                </w:p>
                <w:p w:rsidR="004D526B" w:rsidRPr="00561DCE" w:rsidRDefault="004D526B" w:rsidP="008F64D3"/>
                <w:p w:rsidR="004D526B" w:rsidRDefault="004D526B" w:rsidP="008F64D3">
                  <w:pPr>
                    <w:jc w:val="center"/>
                    <w:rPr>
                      <w:b/>
                      <w:sz w:val="22"/>
                      <w:szCs w:val="22"/>
                    </w:rPr>
                  </w:pPr>
                  <w:r>
                    <w:rPr>
                      <w:b/>
                      <w:sz w:val="22"/>
                      <w:szCs w:val="22"/>
                    </w:rPr>
                    <w:t>ΧΡΟΝΟΠΟΥΛΟΥ ΑΓΓΕΛΙΚΗ</w:t>
                  </w:r>
                </w:p>
                <w:p w:rsidR="004D2735" w:rsidRDefault="004D2735" w:rsidP="008F64D3">
                  <w:pPr>
                    <w:jc w:val="center"/>
                    <w:rPr>
                      <w:b/>
                      <w:sz w:val="22"/>
                      <w:szCs w:val="22"/>
                    </w:rPr>
                  </w:pPr>
                  <w:r>
                    <w:rPr>
                      <w:b/>
                      <w:sz w:val="22"/>
                      <w:szCs w:val="22"/>
                    </w:rPr>
                    <w:t>ΤΟΥΡΝΑ ΧΑΡΙΚΛΕΙΑ</w:t>
                  </w:r>
                </w:p>
                <w:p w:rsidR="004D526B" w:rsidRDefault="00931CFE" w:rsidP="008F64D3">
                  <w:pPr>
                    <w:jc w:val="center"/>
                    <w:rPr>
                      <w:b/>
                      <w:sz w:val="22"/>
                      <w:szCs w:val="22"/>
                    </w:rPr>
                  </w:pPr>
                  <w:r>
                    <w:rPr>
                      <w:b/>
                      <w:sz w:val="22"/>
                      <w:szCs w:val="22"/>
                    </w:rPr>
                    <w:t>ΣΧΟΛΙ</w:t>
                  </w:r>
                  <w:r w:rsidR="004806F2">
                    <w:rPr>
                      <w:b/>
                      <w:sz w:val="22"/>
                      <w:szCs w:val="22"/>
                    </w:rPr>
                    <w:t>ΚΗ</w:t>
                  </w:r>
                  <w:r>
                    <w:rPr>
                      <w:b/>
                      <w:sz w:val="22"/>
                      <w:szCs w:val="22"/>
                    </w:rPr>
                    <w:t xml:space="preserve">  ΣΥΜΒΟΥΛΟ</w:t>
                  </w:r>
                  <w:r w:rsidR="004806F2">
                    <w:rPr>
                      <w:b/>
                      <w:sz w:val="22"/>
                      <w:szCs w:val="22"/>
                    </w:rPr>
                    <w:t>Σ</w:t>
                  </w:r>
                  <w:r w:rsidR="004D526B">
                    <w:rPr>
                      <w:b/>
                      <w:sz w:val="22"/>
                      <w:szCs w:val="22"/>
                    </w:rPr>
                    <w:t xml:space="preserve">  ΠΕ02</w:t>
                  </w:r>
                </w:p>
                <w:p w:rsidR="004D526B" w:rsidRDefault="004D526B" w:rsidP="008F64D3">
                  <w:pPr>
                    <w:jc w:val="center"/>
                    <w:rPr>
                      <w:b/>
                      <w:bCs/>
                      <w:sz w:val="22"/>
                      <w:szCs w:val="22"/>
                    </w:rPr>
                  </w:pPr>
                  <w:r w:rsidRPr="00B536C1">
                    <w:rPr>
                      <w:b/>
                      <w:sz w:val="22"/>
                      <w:szCs w:val="22"/>
                    </w:rPr>
                    <w:t xml:space="preserve"> </w:t>
                  </w:r>
                  <w:r w:rsidRPr="00B536C1">
                    <w:rPr>
                      <w:b/>
                      <w:bCs/>
                      <w:sz w:val="22"/>
                      <w:szCs w:val="22"/>
                    </w:rPr>
                    <w:softHyphen/>
                  </w:r>
                  <w:r w:rsidRPr="00B536C1">
                    <w:rPr>
                      <w:b/>
                      <w:bCs/>
                      <w:sz w:val="22"/>
                      <w:szCs w:val="22"/>
                    </w:rPr>
                    <w:softHyphen/>
                    <w:t xml:space="preserve">   ___________</w:t>
                  </w:r>
                </w:p>
                <w:p w:rsidR="004D526B" w:rsidRPr="00C7089E" w:rsidRDefault="004D526B" w:rsidP="008F64D3">
                  <w:pPr>
                    <w:jc w:val="center"/>
                    <w:rPr>
                      <w:b/>
                      <w:bCs/>
                      <w:sz w:val="22"/>
                      <w:szCs w:val="22"/>
                    </w:rPr>
                  </w:pPr>
                  <w:r w:rsidRPr="00B536C1">
                    <w:rPr>
                      <w:b/>
                      <w:bCs/>
                      <w:sz w:val="22"/>
                      <w:szCs w:val="22"/>
                    </w:rPr>
                    <w:t>_________________________</w:t>
                  </w:r>
                </w:p>
                <w:p w:rsidR="004D526B" w:rsidRPr="00B536C1" w:rsidRDefault="004D526B" w:rsidP="008F64D3">
                  <w:pPr>
                    <w:pStyle w:val="2"/>
                    <w:rPr>
                      <w:rFonts w:ascii="Times New Roman" w:hAnsi="Times New Roman"/>
                      <w:sz w:val="22"/>
                      <w:szCs w:val="22"/>
                    </w:rPr>
                  </w:pPr>
                  <w:r w:rsidRPr="00B536C1">
                    <w:rPr>
                      <w:rFonts w:ascii="Times New Roman" w:hAnsi="Times New Roman"/>
                      <w:sz w:val="22"/>
                      <w:szCs w:val="22"/>
                    </w:rPr>
                    <w:t>Τα</w:t>
                  </w:r>
                  <w:r>
                    <w:rPr>
                      <w:rFonts w:ascii="Times New Roman" w:hAnsi="Times New Roman"/>
                      <w:sz w:val="22"/>
                      <w:szCs w:val="22"/>
                    </w:rPr>
                    <w:t>χυδρομική Διεύθυνση : Συγγρού 165</w:t>
                  </w:r>
                  <w:r w:rsidRPr="00B536C1">
                    <w:rPr>
                      <w:rFonts w:ascii="Times New Roman" w:hAnsi="Times New Roman"/>
                      <w:sz w:val="22"/>
                      <w:szCs w:val="22"/>
                    </w:rPr>
                    <w:t xml:space="preserve">                                              </w:t>
                  </w:r>
                </w:p>
                <w:p w:rsidR="004D526B" w:rsidRPr="00B536C1" w:rsidRDefault="004D526B" w:rsidP="008F64D3">
                  <w:pPr>
                    <w:pStyle w:val="2"/>
                    <w:rPr>
                      <w:rFonts w:ascii="Times New Roman" w:hAnsi="Times New Roman"/>
                      <w:sz w:val="22"/>
                      <w:szCs w:val="22"/>
                    </w:rPr>
                  </w:pPr>
                  <w:r>
                    <w:rPr>
                      <w:rFonts w:ascii="Times New Roman" w:hAnsi="Times New Roman"/>
                      <w:sz w:val="22"/>
                      <w:szCs w:val="22"/>
                    </w:rPr>
                    <w:t>Τ.Κ. : 17121,</w:t>
                  </w:r>
                  <w:r w:rsidRPr="00B536C1">
                    <w:rPr>
                      <w:rFonts w:ascii="Times New Roman" w:hAnsi="Times New Roman"/>
                      <w:sz w:val="22"/>
                      <w:szCs w:val="22"/>
                    </w:rPr>
                    <w:t xml:space="preserve"> Νέα Σμύρνη</w:t>
                  </w:r>
                </w:p>
                <w:p w:rsidR="004D526B" w:rsidRPr="00B536C1" w:rsidRDefault="004D526B" w:rsidP="008F64D3">
                  <w:pPr>
                    <w:rPr>
                      <w:b/>
                      <w:bCs/>
                      <w:sz w:val="22"/>
                      <w:szCs w:val="22"/>
                    </w:rPr>
                  </w:pPr>
                  <w:r>
                    <w:rPr>
                      <w:b/>
                      <w:bCs/>
                      <w:sz w:val="22"/>
                      <w:szCs w:val="22"/>
                    </w:rPr>
                    <w:t xml:space="preserve">Πληροφορίες : </w:t>
                  </w:r>
                  <w:r w:rsidRPr="00B536C1">
                    <w:rPr>
                      <w:b/>
                      <w:bCs/>
                      <w:sz w:val="22"/>
                      <w:szCs w:val="22"/>
                    </w:rPr>
                    <w:t xml:space="preserve"> </w:t>
                  </w:r>
                  <w:r>
                    <w:rPr>
                      <w:b/>
                      <w:bCs/>
                      <w:sz w:val="22"/>
                      <w:szCs w:val="22"/>
                    </w:rPr>
                    <w:t xml:space="preserve">Μαρία </w:t>
                  </w:r>
                  <w:r w:rsidRPr="00B536C1">
                    <w:rPr>
                      <w:b/>
                      <w:bCs/>
                      <w:sz w:val="22"/>
                      <w:szCs w:val="22"/>
                    </w:rPr>
                    <w:t xml:space="preserve"> </w:t>
                  </w:r>
                  <w:proofErr w:type="spellStart"/>
                  <w:r>
                    <w:rPr>
                      <w:b/>
                      <w:bCs/>
                      <w:sz w:val="22"/>
                      <w:szCs w:val="22"/>
                    </w:rPr>
                    <w:t>Ζιγγιρίδου</w:t>
                  </w:r>
                  <w:proofErr w:type="spellEnd"/>
                  <w:r>
                    <w:rPr>
                      <w:b/>
                      <w:bCs/>
                      <w:sz w:val="22"/>
                      <w:szCs w:val="22"/>
                    </w:rPr>
                    <w:t xml:space="preserve"> </w:t>
                  </w:r>
                  <w:r w:rsidRPr="00B536C1">
                    <w:rPr>
                      <w:b/>
                      <w:bCs/>
                      <w:sz w:val="22"/>
                      <w:szCs w:val="22"/>
                    </w:rPr>
                    <w:t xml:space="preserve">                                                               </w:t>
                  </w:r>
                </w:p>
                <w:p w:rsidR="004D526B" w:rsidRPr="00B536C1" w:rsidRDefault="004D526B" w:rsidP="008F64D3">
                  <w:pPr>
                    <w:rPr>
                      <w:b/>
                      <w:bCs/>
                      <w:sz w:val="22"/>
                      <w:szCs w:val="22"/>
                      <w:u w:val="single"/>
                    </w:rPr>
                  </w:pPr>
                  <w:r>
                    <w:rPr>
                      <w:b/>
                      <w:bCs/>
                      <w:sz w:val="22"/>
                      <w:szCs w:val="22"/>
                    </w:rPr>
                    <w:t>Τηλέφωνα : 2131617364, 2131617363</w:t>
                  </w:r>
                  <w:r w:rsidRPr="00B536C1">
                    <w:rPr>
                      <w:b/>
                      <w:bCs/>
                      <w:sz w:val="22"/>
                      <w:szCs w:val="22"/>
                    </w:rPr>
                    <w:t xml:space="preserve">                           </w:t>
                  </w:r>
                </w:p>
                <w:p w:rsidR="004D526B" w:rsidRPr="00B536C1" w:rsidRDefault="004D526B" w:rsidP="008F64D3">
                  <w:pPr>
                    <w:rPr>
                      <w:b/>
                      <w:bCs/>
                      <w:sz w:val="22"/>
                      <w:szCs w:val="22"/>
                    </w:rPr>
                  </w:pPr>
                  <w:r>
                    <w:rPr>
                      <w:b/>
                      <w:bCs/>
                      <w:sz w:val="22"/>
                      <w:szCs w:val="22"/>
                    </w:rPr>
                    <w:t>Τηλεομοιοτυπία :  2131617363</w:t>
                  </w:r>
                  <w:r w:rsidRPr="00B536C1">
                    <w:rPr>
                      <w:b/>
                      <w:bCs/>
                      <w:sz w:val="22"/>
                      <w:szCs w:val="22"/>
                    </w:rPr>
                    <w:t xml:space="preserve">                                                                  </w:t>
                  </w:r>
                </w:p>
                <w:p w:rsidR="004D526B" w:rsidRPr="00B536C1" w:rsidRDefault="004D526B" w:rsidP="008F64D3">
                  <w:pPr>
                    <w:rPr>
                      <w:b/>
                      <w:bCs/>
                      <w:sz w:val="22"/>
                      <w:szCs w:val="22"/>
                    </w:rPr>
                  </w:pPr>
                  <w:r w:rsidRPr="00B536C1">
                    <w:rPr>
                      <w:b/>
                      <w:bCs/>
                      <w:sz w:val="22"/>
                      <w:szCs w:val="22"/>
                    </w:rPr>
                    <w:t xml:space="preserve">Ιστοσελίδα : </w:t>
                  </w:r>
                  <w:hyperlink r:id="rId6" w:history="1">
                    <w:r w:rsidRPr="00B536C1">
                      <w:rPr>
                        <w:rStyle w:val="-"/>
                        <w:b/>
                        <w:bCs/>
                        <w:sz w:val="22"/>
                        <w:szCs w:val="22"/>
                        <w:lang w:val="en-US"/>
                      </w:rPr>
                      <w:t>http</w:t>
                    </w:r>
                    <w:r w:rsidRPr="00B536C1">
                      <w:rPr>
                        <w:rStyle w:val="-"/>
                        <w:b/>
                        <w:bCs/>
                        <w:sz w:val="22"/>
                        <w:szCs w:val="22"/>
                      </w:rPr>
                      <w:t>://</w:t>
                    </w:r>
                    <w:proofErr w:type="spellStart"/>
                    <w:r w:rsidRPr="00B536C1">
                      <w:rPr>
                        <w:rStyle w:val="-"/>
                        <w:b/>
                        <w:bCs/>
                        <w:sz w:val="22"/>
                        <w:szCs w:val="22"/>
                        <w:lang w:val="en-US"/>
                      </w:rPr>
                      <w:t>dide</w:t>
                    </w:r>
                    <w:proofErr w:type="spellEnd"/>
                    <w:r w:rsidRPr="00B536C1">
                      <w:rPr>
                        <w:rStyle w:val="-"/>
                        <w:b/>
                        <w:bCs/>
                        <w:sz w:val="22"/>
                        <w:szCs w:val="22"/>
                      </w:rPr>
                      <w:t>-</w:t>
                    </w:r>
                    <w:r w:rsidRPr="00B536C1">
                      <w:rPr>
                        <w:rStyle w:val="-"/>
                        <w:b/>
                        <w:bCs/>
                        <w:sz w:val="22"/>
                        <w:szCs w:val="22"/>
                        <w:lang w:val="en-US"/>
                      </w:rPr>
                      <w:t>d</w:t>
                    </w:r>
                    <w:r w:rsidRPr="00B536C1">
                      <w:rPr>
                        <w:rStyle w:val="-"/>
                        <w:b/>
                        <w:bCs/>
                        <w:sz w:val="22"/>
                        <w:szCs w:val="22"/>
                      </w:rPr>
                      <w:t>-</w:t>
                    </w:r>
                    <w:proofErr w:type="spellStart"/>
                    <w:r w:rsidRPr="00B536C1">
                      <w:rPr>
                        <w:rStyle w:val="-"/>
                        <w:b/>
                        <w:bCs/>
                        <w:sz w:val="22"/>
                        <w:szCs w:val="22"/>
                        <w:lang w:val="en-US"/>
                      </w:rPr>
                      <w:t>ath</w:t>
                    </w:r>
                    <w:proofErr w:type="spellEnd"/>
                    <w:r w:rsidRPr="00B536C1">
                      <w:rPr>
                        <w:rStyle w:val="-"/>
                        <w:b/>
                        <w:bCs/>
                        <w:sz w:val="22"/>
                        <w:szCs w:val="22"/>
                      </w:rPr>
                      <w:t>.</w:t>
                    </w:r>
                    <w:proofErr w:type="spellStart"/>
                    <w:r w:rsidRPr="00B536C1">
                      <w:rPr>
                        <w:rStyle w:val="-"/>
                        <w:b/>
                        <w:bCs/>
                        <w:sz w:val="22"/>
                        <w:szCs w:val="22"/>
                        <w:lang w:val="en-US"/>
                      </w:rPr>
                      <w:t>att</w:t>
                    </w:r>
                    <w:proofErr w:type="spellEnd"/>
                    <w:r w:rsidRPr="00B536C1">
                      <w:rPr>
                        <w:rStyle w:val="-"/>
                        <w:b/>
                        <w:bCs/>
                        <w:sz w:val="22"/>
                        <w:szCs w:val="22"/>
                      </w:rPr>
                      <w:t>.</w:t>
                    </w:r>
                    <w:proofErr w:type="spellStart"/>
                    <w:r w:rsidRPr="00B536C1">
                      <w:rPr>
                        <w:rStyle w:val="-"/>
                        <w:b/>
                        <w:bCs/>
                        <w:sz w:val="22"/>
                        <w:szCs w:val="22"/>
                        <w:lang w:val="en-US"/>
                      </w:rPr>
                      <w:t>sch</w:t>
                    </w:r>
                    <w:proofErr w:type="spellEnd"/>
                    <w:r w:rsidRPr="00B536C1">
                      <w:rPr>
                        <w:rStyle w:val="-"/>
                        <w:b/>
                        <w:bCs/>
                        <w:sz w:val="22"/>
                        <w:szCs w:val="22"/>
                      </w:rPr>
                      <w:t>.</w:t>
                    </w:r>
                    <w:r w:rsidRPr="00B536C1">
                      <w:rPr>
                        <w:rStyle w:val="-"/>
                        <w:b/>
                        <w:bCs/>
                        <w:sz w:val="22"/>
                        <w:szCs w:val="22"/>
                        <w:lang w:val="en-US"/>
                      </w:rPr>
                      <w:t>gr</w:t>
                    </w:r>
                  </w:hyperlink>
                  <w:r w:rsidRPr="00B536C1">
                    <w:rPr>
                      <w:b/>
                      <w:bCs/>
                      <w:sz w:val="22"/>
                      <w:szCs w:val="22"/>
                    </w:rPr>
                    <w:t xml:space="preserve">                                                 </w:t>
                  </w:r>
                </w:p>
                <w:p w:rsidR="004D526B" w:rsidRPr="00B536C1" w:rsidRDefault="004D526B" w:rsidP="008F64D3">
                  <w:pPr>
                    <w:rPr>
                      <w:b/>
                      <w:bCs/>
                      <w:sz w:val="22"/>
                      <w:szCs w:val="22"/>
                    </w:rPr>
                  </w:pPr>
                  <w:r w:rsidRPr="00B536C1">
                    <w:rPr>
                      <w:b/>
                      <w:bCs/>
                      <w:sz w:val="22"/>
                      <w:szCs w:val="22"/>
                    </w:rPr>
                    <w:t xml:space="preserve">Ηλεκτρ. </w:t>
                  </w:r>
                  <w:proofErr w:type="spellStart"/>
                  <w:r w:rsidRPr="00B536C1">
                    <w:rPr>
                      <w:b/>
                      <w:bCs/>
                      <w:sz w:val="22"/>
                      <w:szCs w:val="22"/>
                    </w:rPr>
                    <w:t>Διεύθ</w:t>
                  </w:r>
                  <w:proofErr w:type="spellEnd"/>
                  <w:r w:rsidRPr="00B536C1">
                    <w:rPr>
                      <w:b/>
                      <w:bCs/>
                      <w:sz w:val="22"/>
                      <w:szCs w:val="22"/>
                    </w:rPr>
                    <w:t xml:space="preserve">.: </w:t>
                  </w:r>
                  <w:hyperlink r:id="rId7" w:history="1">
                    <w:r w:rsidRPr="00B536C1">
                      <w:rPr>
                        <w:rStyle w:val="-"/>
                        <w:b/>
                        <w:bCs/>
                        <w:sz w:val="22"/>
                        <w:szCs w:val="22"/>
                        <w:lang w:val="en-US"/>
                      </w:rPr>
                      <w:t>schsymvda</w:t>
                    </w:r>
                    <w:r w:rsidRPr="00B536C1">
                      <w:rPr>
                        <w:rStyle w:val="-"/>
                        <w:b/>
                        <w:bCs/>
                        <w:sz w:val="22"/>
                        <w:szCs w:val="22"/>
                      </w:rPr>
                      <w:t>@</w:t>
                    </w:r>
                    <w:r w:rsidRPr="00B536C1">
                      <w:rPr>
                        <w:rStyle w:val="-"/>
                        <w:b/>
                        <w:bCs/>
                        <w:sz w:val="22"/>
                        <w:szCs w:val="22"/>
                        <w:lang w:val="en-US"/>
                      </w:rPr>
                      <w:t>dide</w:t>
                    </w:r>
                    <w:r w:rsidRPr="00B536C1">
                      <w:rPr>
                        <w:rStyle w:val="-"/>
                        <w:b/>
                        <w:bCs/>
                        <w:sz w:val="22"/>
                        <w:szCs w:val="22"/>
                      </w:rPr>
                      <w:t>-</w:t>
                    </w:r>
                    <w:r w:rsidRPr="00B536C1">
                      <w:rPr>
                        <w:rStyle w:val="-"/>
                        <w:b/>
                        <w:bCs/>
                        <w:sz w:val="22"/>
                        <w:szCs w:val="22"/>
                        <w:lang w:val="en-US"/>
                      </w:rPr>
                      <w:t>d</w:t>
                    </w:r>
                    <w:r w:rsidRPr="00B536C1">
                      <w:rPr>
                        <w:rStyle w:val="-"/>
                        <w:b/>
                        <w:bCs/>
                        <w:sz w:val="22"/>
                        <w:szCs w:val="22"/>
                      </w:rPr>
                      <w:t>-</w:t>
                    </w:r>
                    <w:r w:rsidRPr="00B536C1">
                      <w:rPr>
                        <w:rStyle w:val="-"/>
                        <w:b/>
                        <w:bCs/>
                        <w:sz w:val="22"/>
                        <w:szCs w:val="22"/>
                        <w:lang w:val="en-US"/>
                      </w:rPr>
                      <w:t>ath</w:t>
                    </w:r>
                    <w:r w:rsidRPr="00B536C1">
                      <w:rPr>
                        <w:rStyle w:val="-"/>
                        <w:b/>
                        <w:bCs/>
                        <w:sz w:val="22"/>
                        <w:szCs w:val="22"/>
                      </w:rPr>
                      <w:t>.</w:t>
                    </w:r>
                    <w:r w:rsidRPr="00B536C1">
                      <w:rPr>
                        <w:rStyle w:val="-"/>
                        <w:b/>
                        <w:bCs/>
                        <w:sz w:val="22"/>
                        <w:szCs w:val="22"/>
                        <w:lang w:val="en-US"/>
                      </w:rPr>
                      <w:t>att</w:t>
                    </w:r>
                    <w:r w:rsidRPr="00B536C1">
                      <w:rPr>
                        <w:rStyle w:val="-"/>
                        <w:b/>
                        <w:bCs/>
                        <w:sz w:val="22"/>
                        <w:szCs w:val="22"/>
                      </w:rPr>
                      <w:t>.</w:t>
                    </w:r>
                    <w:r w:rsidRPr="00B536C1">
                      <w:rPr>
                        <w:rStyle w:val="-"/>
                        <w:b/>
                        <w:bCs/>
                        <w:sz w:val="22"/>
                        <w:szCs w:val="22"/>
                        <w:lang w:val="en-US"/>
                      </w:rPr>
                      <w:t>sch</w:t>
                    </w:r>
                    <w:r w:rsidRPr="00B536C1">
                      <w:rPr>
                        <w:rStyle w:val="-"/>
                        <w:b/>
                        <w:bCs/>
                        <w:sz w:val="22"/>
                        <w:szCs w:val="22"/>
                      </w:rPr>
                      <w:t>.</w:t>
                    </w:r>
                    <w:r w:rsidRPr="00B536C1">
                      <w:rPr>
                        <w:rStyle w:val="-"/>
                        <w:b/>
                        <w:bCs/>
                        <w:sz w:val="22"/>
                        <w:szCs w:val="22"/>
                        <w:lang w:val="en-US"/>
                      </w:rPr>
                      <w:t>gr</w:t>
                    </w:r>
                  </w:hyperlink>
                  <w:r w:rsidRPr="00B536C1">
                    <w:rPr>
                      <w:b/>
                      <w:bCs/>
                      <w:sz w:val="22"/>
                      <w:szCs w:val="22"/>
                    </w:rPr>
                    <w:t xml:space="preserve">            </w:t>
                  </w:r>
                </w:p>
                <w:p w:rsidR="004D526B" w:rsidRPr="00B536C1" w:rsidRDefault="004D526B" w:rsidP="008F64D3">
                  <w:pPr>
                    <w:rPr>
                      <w:b/>
                      <w:bCs/>
                      <w:sz w:val="22"/>
                      <w:szCs w:val="22"/>
                    </w:rPr>
                  </w:pPr>
                  <w:r w:rsidRPr="00B536C1">
                    <w:rPr>
                      <w:b/>
                      <w:bCs/>
                      <w:sz w:val="22"/>
                      <w:szCs w:val="22"/>
                    </w:rPr>
                    <w:t xml:space="preserve">                 __________________________________</w:t>
                  </w:r>
                </w:p>
                <w:p w:rsidR="004D526B" w:rsidRPr="00B536C1" w:rsidRDefault="004D526B" w:rsidP="008F64D3">
                  <w:pPr>
                    <w:jc w:val="center"/>
                    <w:rPr>
                      <w:b/>
                      <w:sz w:val="22"/>
                      <w:szCs w:val="22"/>
                    </w:rPr>
                  </w:pPr>
                </w:p>
              </w:tc>
              <w:tc>
                <w:tcPr>
                  <w:tcW w:w="4932" w:type="dxa"/>
                  <w:shd w:val="clear" w:color="auto" w:fill="auto"/>
                </w:tcPr>
                <w:p w:rsidR="004D526B" w:rsidRPr="00007845" w:rsidRDefault="004D526B" w:rsidP="008F64D3">
                  <w:pPr>
                    <w:rPr>
                      <w:b/>
                    </w:rPr>
                  </w:pPr>
                  <w:r w:rsidRPr="00B536C1">
                    <w:rPr>
                      <w:b/>
                      <w:sz w:val="22"/>
                      <w:szCs w:val="22"/>
                    </w:rPr>
                    <w:t xml:space="preserve">  </w:t>
                  </w:r>
                  <w:r>
                    <w:rPr>
                      <w:b/>
                      <w:sz w:val="22"/>
                      <w:szCs w:val="22"/>
                    </w:rPr>
                    <w:t xml:space="preserve">                  </w:t>
                  </w:r>
                  <w:r w:rsidR="00A50DBD" w:rsidRPr="00007845">
                    <w:rPr>
                      <w:b/>
                    </w:rPr>
                    <w:t xml:space="preserve">Νέα Σμύρνη,  </w:t>
                  </w:r>
                  <w:r w:rsidR="00AC6069">
                    <w:rPr>
                      <w:b/>
                    </w:rPr>
                    <w:t>1</w:t>
                  </w:r>
                  <w:r w:rsidRPr="00007845">
                    <w:rPr>
                      <w:b/>
                    </w:rPr>
                    <w:t>-</w:t>
                  </w:r>
                  <w:r w:rsidR="00DF38DC" w:rsidRPr="00007845">
                    <w:rPr>
                      <w:b/>
                    </w:rPr>
                    <w:t>1</w:t>
                  </w:r>
                  <w:r w:rsidR="00A7081A">
                    <w:rPr>
                      <w:b/>
                    </w:rPr>
                    <w:t>2</w:t>
                  </w:r>
                  <w:r w:rsidRPr="00007845">
                    <w:rPr>
                      <w:b/>
                    </w:rPr>
                    <w:t xml:space="preserve">-2015              </w:t>
                  </w:r>
                </w:p>
                <w:p w:rsidR="004D526B" w:rsidRPr="00007845" w:rsidRDefault="004D526B" w:rsidP="008F64D3">
                  <w:pPr>
                    <w:rPr>
                      <w:bCs/>
                      <w:color w:val="000000"/>
                    </w:rPr>
                  </w:pPr>
                  <w:r w:rsidRPr="00007845">
                    <w:rPr>
                      <w:b/>
                      <w:bCs/>
                    </w:rPr>
                    <w:t xml:space="preserve">                    Αρ. </w:t>
                  </w:r>
                  <w:proofErr w:type="spellStart"/>
                  <w:r w:rsidRPr="00007845">
                    <w:rPr>
                      <w:b/>
                      <w:bCs/>
                    </w:rPr>
                    <w:t>Πρωτ</w:t>
                  </w:r>
                  <w:proofErr w:type="spellEnd"/>
                  <w:r w:rsidRPr="00007845">
                    <w:rPr>
                      <w:b/>
                      <w:bCs/>
                    </w:rPr>
                    <w:t xml:space="preserve">. : </w:t>
                  </w:r>
                  <w:r w:rsidR="00A7081A">
                    <w:rPr>
                      <w:b/>
                      <w:bCs/>
                    </w:rPr>
                    <w:t>4</w:t>
                  </w:r>
                  <w:r w:rsidR="00E80596">
                    <w:rPr>
                      <w:b/>
                      <w:bCs/>
                    </w:rPr>
                    <w:t>24</w:t>
                  </w:r>
                </w:p>
                <w:p w:rsidR="004D526B" w:rsidRDefault="004D526B" w:rsidP="008F64D3">
                  <w:pPr>
                    <w:rPr>
                      <w:b/>
                      <w:sz w:val="22"/>
                      <w:szCs w:val="22"/>
                    </w:rPr>
                  </w:pPr>
                </w:p>
                <w:p w:rsidR="004D526B" w:rsidRDefault="004D526B" w:rsidP="008F64D3">
                  <w:pPr>
                    <w:rPr>
                      <w:b/>
                      <w:sz w:val="22"/>
                      <w:szCs w:val="22"/>
                    </w:rPr>
                  </w:pPr>
                </w:p>
                <w:p w:rsidR="004D526B" w:rsidRDefault="004D526B" w:rsidP="008F64D3">
                  <w:pPr>
                    <w:rPr>
                      <w:b/>
                      <w:sz w:val="22"/>
                      <w:szCs w:val="22"/>
                    </w:rPr>
                  </w:pPr>
                </w:p>
                <w:p w:rsidR="004D526B" w:rsidRDefault="004D526B" w:rsidP="008F64D3">
                  <w:pPr>
                    <w:rPr>
                      <w:b/>
                      <w:sz w:val="22"/>
                      <w:szCs w:val="22"/>
                    </w:rPr>
                  </w:pPr>
                </w:p>
                <w:p w:rsidR="004D526B" w:rsidRDefault="004D526B" w:rsidP="008F64D3">
                  <w:pPr>
                    <w:rPr>
                      <w:b/>
                      <w:sz w:val="22"/>
                      <w:szCs w:val="22"/>
                    </w:rPr>
                  </w:pPr>
                </w:p>
                <w:p w:rsidR="004D526B" w:rsidRPr="005B4C20" w:rsidRDefault="004D526B" w:rsidP="008F64D3">
                  <w:pPr>
                    <w:rPr>
                      <w:b/>
                    </w:rPr>
                  </w:pPr>
                </w:p>
                <w:p w:rsidR="004D526B" w:rsidRPr="005B4C20" w:rsidRDefault="004D526B" w:rsidP="008F64D3">
                  <w:pPr>
                    <w:ind w:right="-360"/>
                    <w:rPr>
                      <w:bCs/>
                    </w:rPr>
                  </w:pPr>
                  <w:r>
                    <w:rPr>
                      <w:b/>
                    </w:rPr>
                    <w:t xml:space="preserve"> ΠΡΟΣ:  τα </w:t>
                  </w:r>
                  <w:r w:rsidR="00075BC3">
                    <w:rPr>
                      <w:b/>
                    </w:rPr>
                    <w:t>Γυμνάσια</w:t>
                  </w:r>
                  <w:r w:rsidR="004806F2">
                    <w:rPr>
                      <w:b/>
                    </w:rPr>
                    <w:t xml:space="preserve"> </w:t>
                  </w:r>
                  <w:r>
                    <w:rPr>
                      <w:b/>
                    </w:rPr>
                    <w:t>(Δημόσια</w:t>
                  </w:r>
                  <w:r w:rsidR="004806F2">
                    <w:rPr>
                      <w:b/>
                    </w:rPr>
                    <w:t xml:space="preserve"> και Ιδιωτικά) </w:t>
                  </w:r>
                </w:p>
                <w:p w:rsidR="004806F2" w:rsidRPr="00075BC3" w:rsidRDefault="004806F2" w:rsidP="008F64D3">
                  <w:pPr>
                    <w:ind w:right="-900"/>
                    <w:jc w:val="both"/>
                    <w:rPr>
                      <w:b/>
                      <w:bCs/>
                    </w:rPr>
                  </w:pPr>
                  <w:r w:rsidRPr="00075BC3">
                    <w:rPr>
                      <w:b/>
                      <w:bCs/>
                    </w:rPr>
                    <w:t>Ν. Σμύρνης, Π. Φαλήρου, Μοσχάτου, Ταύρου,</w:t>
                  </w:r>
                </w:p>
                <w:p w:rsidR="004D526B" w:rsidRPr="00075BC3" w:rsidRDefault="004806F2" w:rsidP="008F64D3">
                  <w:pPr>
                    <w:ind w:right="-900"/>
                    <w:jc w:val="both"/>
                    <w:rPr>
                      <w:bCs/>
                    </w:rPr>
                  </w:pPr>
                  <w:r w:rsidRPr="00075BC3">
                    <w:rPr>
                      <w:b/>
                      <w:bCs/>
                    </w:rPr>
                    <w:t>Καλλιθέ</w:t>
                  </w:r>
                  <w:r w:rsidRPr="00075BC3">
                    <w:rPr>
                      <w:bCs/>
                    </w:rPr>
                    <w:t>ας</w:t>
                  </w:r>
                </w:p>
                <w:p w:rsidR="004D526B" w:rsidRDefault="004D526B" w:rsidP="008F64D3">
                  <w:pPr>
                    <w:ind w:right="-900"/>
                    <w:jc w:val="both"/>
                    <w:rPr>
                      <w:bCs/>
                      <w:sz w:val="22"/>
                      <w:szCs w:val="22"/>
                    </w:rPr>
                  </w:pPr>
                </w:p>
                <w:p w:rsidR="004D526B" w:rsidRPr="00B536C1" w:rsidRDefault="004D526B" w:rsidP="008F64D3">
                  <w:pPr>
                    <w:ind w:right="-900"/>
                    <w:jc w:val="both"/>
                    <w:rPr>
                      <w:bCs/>
                      <w:sz w:val="22"/>
                      <w:szCs w:val="22"/>
                    </w:rPr>
                  </w:pPr>
                </w:p>
                <w:p w:rsidR="004D526B" w:rsidRDefault="004D526B" w:rsidP="008F64D3">
                  <w:pPr>
                    <w:ind w:left="324" w:right="-360"/>
                    <w:rPr>
                      <w:bCs/>
                      <w:sz w:val="22"/>
                      <w:szCs w:val="22"/>
                    </w:rPr>
                  </w:pPr>
                  <w:r w:rsidRPr="00B536C1">
                    <w:rPr>
                      <w:bCs/>
                      <w:sz w:val="22"/>
                      <w:szCs w:val="22"/>
                    </w:rPr>
                    <w:t xml:space="preserve">           </w:t>
                  </w:r>
                  <w:r>
                    <w:rPr>
                      <w:bCs/>
                      <w:sz w:val="22"/>
                      <w:szCs w:val="22"/>
                    </w:rPr>
                    <w:t>Κοινοποίηση: Δ/</w:t>
                  </w:r>
                  <w:proofErr w:type="spellStart"/>
                  <w:r>
                    <w:rPr>
                      <w:bCs/>
                      <w:sz w:val="22"/>
                      <w:szCs w:val="22"/>
                    </w:rPr>
                    <w:t>νση</w:t>
                  </w:r>
                  <w:proofErr w:type="spellEnd"/>
                  <w:r>
                    <w:rPr>
                      <w:bCs/>
                      <w:sz w:val="22"/>
                      <w:szCs w:val="22"/>
                    </w:rPr>
                    <w:t xml:space="preserve"> Δ.Ε. Δ΄ Αθήνας</w:t>
                  </w:r>
                  <w:r w:rsidRPr="00B536C1">
                    <w:rPr>
                      <w:bCs/>
                      <w:sz w:val="22"/>
                      <w:szCs w:val="22"/>
                    </w:rPr>
                    <w:t xml:space="preserve"> </w:t>
                  </w:r>
                </w:p>
                <w:p w:rsidR="004D526B" w:rsidRPr="00B536C1" w:rsidRDefault="004D526B" w:rsidP="008F64D3">
                  <w:pPr>
                    <w:ind w:left="324" w:right="-360"/>
                    <w:rPr>
                      <w:b/>
                      <w:sz w:val="22"/>
                      <w:szCs w:val="22"/>
                    </w:rPr>
                  </w:pPr>
                  <w:r>
                    <w:rPr>
                      <w:bCs/>
                      <w:sz w:val="22"/>
                      <w:szCs w:val="22"/>
                    </w:rPr>
                    <w:t xml:space="preserve">                       Περιφερειακή Δ/</w:t>
                  </w:r>
                  <w:proofErr w:type="spellStart"/>
                  <w:r>
                    <w:rPr>
                      <w:bCs/>
                      <w:sz w:val="22"/>
                      <w:szCs w:val="22"/>
                    </w:rPr>
                    <w:t>νση</w:t>
                  </w:r>
                  <w:proofErr w:type="spellEnd"/>
                  <w:r>
                    <w:rPr>
                      <w:bCs/>
                      <w:sz w:val="22"/>
                      <w:szCs w:val="22"/>
                    </w:rPr>
                    <w:t xml:space="preserve"> </w:t>
                  </w:r>
                  <w:bookmarkStart w:id="0" w:name="_GoBack"/>
                  <w:bookmarkEnd w:id="0"/>
                  <w:r>
                    <w:rPr>
                      <w:bCs/>
                      <w:sz w:val="22"/>
                      <w:szCs w:val="22"/>
                    </w:rPr>
                    <w:t>Αττικής</w:t>
                  </w:r>
                  <w:r w:rsidRPr="00B536C1">
                    <w:rPr>
                      <w:bCs/>
                      <w:sz w:val="22"/>
                      <w:szCs w:val="22"/>
                    </w:rPr>
                    <w:t xml:space="preserve">                                                                                    </w:t>
                  </w:r>
                  <w:r>
                    <w:rPr>
                      <w:bCs/>
                      <w:sz w:val="22"/>
                      <w:szCs w:val="22"/>
                    </w:rPr>
                    <w:t xml:space="preserve">        </w:t>
                  </w:r>
                </w:p>
              </w:tc>
            </w:tr>
          </w:tbl>
          <w:p w:rsidR="004D526B" w:rsidRPr="00B536C1" w:rsidRDefault="004D526B" w:rsidP="008F64D3">
            <w:pPr>
              <w:rPr>
                <w:sz w:val="22"/>
                <w:szCs w:val="22"/>
              </w:rPr>
            </w:pPr>
          </w:p>
        </w:tc>
        <w:tc>
          <w:tcPr>
            <w:tcW w:w="236" w:type="dxa"/>
            <w:shd w:val="clear" w:color="auto" w:fill="auto"/>
          </w:tcPr>
          <w:p w:rsidR="004D526B" w:rsidRPr="00B536C1" w:rsidRDefault="004D526B" w:rsidP="008F64D3">
            <w:pPr>
              <w:ind w:right="-360"/>
              <w:rPr>
                <w:bCs/>
                <w:sz w:val="22"/>
                <w:szCs w:val="22"/>
              </w:rPr>
            </w:pPr>
            <w:r w:rsidRPr="00B536C1">
              <w:rPr>
                <w:bCs/>
                <w:sz w:val="22"/>
                <w:szCs w:val="22"/>
              </w:rPr>
              <w:t xml:space="preserve">                                                                                      </w:t>
            </w:r>
          </w:p>
          <w:p w:rsidR="004D526B" w:rsidRPr="00B536C1" w:rsidRDefault="004D526B" w:rsidP="008F64D3">
            <w:pPr>
              <w:rPr>
                <w:b/>
                <w:sz w:val="22"/>
                <w:szCs w:val="22"/>
              </w:rPr>
            </w:pPr>
          </w:p>
        </w:tc>
      </w:tr>
    </w:tbl>
    <w:p w:rsidR="00A7081A" w:rsidRPr="00A7081A" w:rsidRDefault="00931CFE" w:rsidP="00A7081A">
      <w:pPr>
        <w:ind w:firstLine="720"/>
        <w:jc w:val="both"/>
        <w:rPr>
          <w:b/>
        </w:rPr>
      </w:pPr>
      <w:r>
        <w:rPr>
          <w:b/>
        </w:rPr>
        <w:t>ΘΕΜΑ</w:t>
      </w:r>
      <w:r w:rsidR="00A7081A">
        <w:rPr>
          <w:b/>
        </w:rPr>
        <w:t xml:space="preserve">: </w:t>
      </w:r>
      <w:r w:rsidR="004D526B">
        <w:rPr>
          <w:b/>
        </w:rPr>
        <w:t xml:space="preserve">Πρόσκληση σε </w:t>
      </w:r>
      <w:r w:rsidR="005625E4">
        <w:rPr>
          <w:b/>
        </w:rPr>
        <w:t xml:space="preserve">σεμινάριο </w:t>
      </w:r>
      <w:r w:rsidR="00075BC3">
        <w:rPr>
          <w:b/>
        </w:rPr>
        <w:t xml:space="preserve">με θέμα: </w:t>
      </w:r>
      <w:r w:rsidR="00A7081A" w:rsidRPr="00A7081A">
        <w:rPr>
          <w:b/>
        </w:rPr>
        <w:t xml:space="preserve">«Τα αιώνια αρχαία. Γιατί και πώς τα προσεγγίζουμε» </w:t>
      </w:r>
    </w:p>
    <w:p w:rsidR="004D526B" w:rsidRDefault="00AC6069" w:rsidP="004D526B">
      <w:pPr>
        <w:jc w:val="both"/>
        <w:rPr>
          <w:b/>
        </w:rPr>
      </w:pPr>
      <w:r>
        <w:rPr>
          <w:b/>
        </w:rPr>
        <w:t xml:space="preserve"> </w:t>
      </w:r>
    </w:p>
    <w:p w:rsidR="00A7081A" w:rsidRPr="00A7081A" w:rsidRDefault="00A7081A" w:rsidP="00A7081A">
      <w:pPr>
        <w:ind w:firstLine="720"/>
        <w:jc w:val="both"/>
        <w:rPr>
          <w:b/>
        </w:rPr>
      </w:pPr>
      <w:r>
        <w:t xml:space="preserve">Καλούνται οι φιλόλογοι των παραπάνω σχολείων που διδάσκουν Αρχαία Ελληνική Γλώσσα (ή ενδιαφέρονται για το αντικείμενο) να παρευρεθούν σε (προαιρετικό) επιμορφωτικό σεμινάριο με θέμα «Τα αιώνια αρχαία. Γιατί και πώς τα προσεγγίζουμε» και εισηγήτρια την κ. </w:t>
      </w:r>
      <w:r w:rsidRPr="00E80596">
        <w:rPr>
          <w:b/>
        </w:rPr>
        <w:t xml:space="preserve">Ζωή </w:t>
      </w:r>
      <w:proofErr w:type="spellStart"/>
      <w:r w:rsidRPr="00E80596">
        <w:rPr>
          <w:b/>
        </w:rPr>
        <w:t>Κατσιαμπούρα</w:t>
      </w:r>
      <w:proofErr w:type="spellEnd"/>
      <w:r>
        <w:t xml:space="preserve">, επίτιμη Σχολική Σύμβουλο, που θα πραγματοποιηθεί </w:t>
      </w:r>
      <w:r w:rsidRPr="00A7081A">
        <w:rPr>
          <w:b/>
        </w:rPr>
        <w:t>στο Αμφιθέατρο του 1</w:t>
      </w:r>
      <w:r w:rsidRPr="00A7081A">
        <w:rPr>
          <w:b/>
          <w:vertAlign w:val="superscript"/>
        </w:rPr>
        <w:t>ου</w:t>
      </w:r>
      <w:r w:rsidRPr="00A7081A">
        <w:rPr>
          <w:b/>
        </w:rPr>
        <w:t xml:space="preserve"> Γυμνασίου/Λυκείου Αγίου Δημητρίου (Στρογγυλό), Παπάγου 23 τη Δευτέρα 7 Δεκεμβρίου 2015 και ώρες 15.00-17.00. </w:t>
      </w:r>
    </w:p>
    <w:p w:rsidR="004D526B" w:rsidRDefault="004D526B" w:rsidP="004D526B">
      <w:pPr>
        <w:jc w:val="both"/>
        <w:rPr>
          <w:b/>
        </w:rPr>
      </w:pPr>
    </w:p>
    <w:p w:rsidR="00B379DC" w:rsidRDefault="00B379DC" w:rsidP="004D526B">
      <w:r>
        <w:t>Θα δοθεί βεβαίωση παρακολούθησης.</w:t>
      </w:r>
    </w:p>
    <w:p w:rsidR="005625E4" w:rsidRDefault="005625E4" w:rsidP="00931CFE">
      <w:pPr>
        <w:jc w:val="center"/>
      </w:pPr>
    </w:p>
    <w:p w:rsidR="0095502B" w:rsidRDefault="00A7081A" w:rsidP="00931CFE">
      <w:pPr>
        <w:jc w:val="center"/>
      </w:pPr>
      <w:r>
        <w:t>Οι</w:t>
      </w:r>
      <w:r w:rsidR="0095502B">
        <w:t xml:space="preserve"> Σχολικ</w:t>
      </w:r>
      <w:r>
        <w:t>ές</w:t>
      </w:r>
      <w:r w:rsidR="0095502B">
        <w:t xml:space="preserve"> Σύμβουλο</w:t>
      </w:r>
      <w:r>
        <w:t>ι</w:t>
      </w:r>
      <w:r w:rsidR="0095502B">
        <w:t xml:space="preserve"> ΠΕ02 Δ΄ ΔΔΕ Αθήνας</w:t>
      </w:r>
    </w:p>
    <w:p w:rsidR="00007845" w:rsidRDefault="00007845" w:rsidP="00931CFE">
      <w:pPr>
        <w:jc w:val="center"/>
      </w:pPr>
    </w:p>
    <w:p w:rsidR="006F2A3A" w:rsidRDefault="0095502B" w:rsidP="00931CFE">
      <w:pPr>
        <w:jc w:val="center"/>
      </w:pPr>
      <w:r>
        <w:t>Αγγελική Χρονοπούλου</w:t>
      </w:r>
    </w:p>
    <w:p w:rsidR="0095502B" w:rsidRPr="003D0BEB" w:rsidRDefault="0095502B" w:rsidP="00931CFE">
      <w:pPr>
        <w:jc w:val="center"/>
      </w:pPr>
      <w:r>
        <w:t xml:space="preserve"> </w:t>
      </w:r>
      <w:r w:rsidR="00A7081A">
        <w:t xml:space="preserve">Χαρίκλεια </w:t>
      </w:r>
      <w:proofErr w:type="spellStart"/>
      <w:r w:rsidR="00A7081A">
        <w:t>Τουρνά</w:t>
      </w:r>
      <w:proofErr w:type="spellEnd"/>
    </w:p>
    <w:sectPr w:rsidR="0095502B" w:rsidRPr="003D0B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6B"/>
    <w:rsid w:val="00007845"/>
    <w:rsid w:val="00075BC3"/>
    <w:rsid w:val="000F4506"/>
    <w:rsid w:val="00193979"/>
    <w:rsid w:val="002C62F9"/>
    <w:rsid w:val="003158CC"/>
    <w:rsid w:val="003534C7"/>
    <w:rsid w:val="003D0BEB"/>
    <w:rsid w:val="004806F2"/>
    <w:rsid w:val="004D2735"/>
    <w:rsid w:val="004D526B"/>
    <w:rsid w:val="005625E4"/>
    <w:rsid w:val="00674A37"/>
    <w:rsid w:val="00676394"/>
    <w:rsid w:val="006F2A3A"/>
    <w:rsid w:val="0070566A"/>
    <w:rsid w:val="00797CEE"/>
    <w:rsid w:val="00931CFE"/>
    <w:rsid w:val="0095502B"/>
    <w:rsid w:val="00A34080"/>
    <w:rsid w:val="00A50DBD"/>
    <w:rsid w:val="00A7081A"/>
    <w:rsid w:val="00AC6069"/>
    <w:rsid w:val="00B379DC"/>
    <w:rsid w:val="00BE5460"/>
    <w:rsid w:val="00DF38DC"/>
    <w:rsid w:val="00DF52F6"/>
    <w:rsid w:val="00E80596"/>
    <w:rsid w:val="00EE1BBD"/>
    <w:rsid w:val="00EF68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4983E-9552-4114-9709-1369EF5F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26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4D526B"/>
    <w:pPr>
      <w:keepNext/>
      <w:spacing w:before="240" w:after="60"/>
      <w:outlineLvl w:val="0"/>
    </w:pPr>
    <w:rPr>
      <w:rFonts w:ascii="Arial" w:hAnsi="Arial" w:cs="Arial"/>
      <w:b/>
      <w:bCs/>
      <w:kern w:val="32"/>
      <w:sz w:val="32"/>
      <w:szCs w:val="32"/>
    </w:rPr>
  </w:style>
  <w:style w:type="paragraph" w:styleId="2">
    <w:name w:val="heading 2"/>
    <w:aliases w:val=" Char Char, Char"/>
    <w:basedOn w:val="a"/>
    <w:next w:val="a"/>
    <w:link w:val="2Char"/>
    <w:qFormat/>
    <w:rsid w:val="004D526B"/>
    <w:pPr>
      <w:keepNext/>
      <w:outlineLvl w:val="1"/>
    </w:pPr>
    <w:rPr>
      <w:rFonts w:ascii="Garamond" w:hAnsi="Garamon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D526B"/>
    <w:rPr>
      <w:rFonts w:ascii="Arial" w:eastAsia="Times New Roman" w:hAnsi="Arial" w:cs="Arial"/>
      <w:b/>
      <w:bCs/>
      <w:kern w:val="32"/>
      <w:sz w:val="32"/>
      <w:szCs w:val="32"/>
      <w:lang w:eastAsia="el-GR"/>
    </w:rPr>
  </w:style>
  <w:style w:type="character" w:customStyle="1" w:styleId="2Char">
    <w:name w:val="Επικεφαλίδα 2 Char"/>
    <w:aliases w:val=" Char Char Char, Char Char1"/>
    <w:basedOn w:val="a0"/>
    <w:link w:val="2"/>
    <w:rsid w:val="004D526B"/>
    <w:rPr>
      <w:rFonts w:ascii="Garamond" w:eastAsia="Times New Roman" w:hAnsi="Garamond" w:cs="Times New Roman"/>
      <w:b/>
      <w:bCs/>
      <w:sz w:val="24"/>
      <w:szCs w:val="24"/>
      <w:lang w:eastAsia="el-GR"/>
    </w:rPr>
  </w:style>
  <w:style w:type="character" w:styleId="-">
    <w:name w:val="Hyperlink"/>
    <w:rsid w:val="004D5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kpedeftika@dide-d-ath.att.sc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de-d-ath.att.sch.gr"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345</Words>
  <Characters>1869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ΓΙΟΥΛΗ ΧΡΟΝΟΠΟΥΛΟΥ</dc:creator>
  <cp:keywords/>
  <dc:description/>
  <cp:lastModifiedBy>ΓΙΟΥΛΗ ΧΡΟΝΟΠΟΥΛΟΥ</cp:lastModifiedBy>
  <cp:revision>4</cp:revision>
  <dcterms:created xsi:type="dcterms:W3CDTF">2015-11-30T16:32:00Z</dcterms:created>
  <dcterms:modified xsi:type="dcterms:W3CDTF">2015-12-01T08:19:00Z</dcterms:modified>
</cp:coreProperties>
</file>