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D6" w:rsidRDefault="007A5AEB">
      <w:pPr>
        <w:rPr>
          <w:sz w:val="18"/>
        </w:rPr>
      </w:pPr>
      <w:r>
        <w:t xml:space="preserve"> </w:t>
      </w:r>
      <w:r w:rsidR="005976D6">
        <w:t xml:space="preserve">                           </w:t>
      </w:r>
    </w:p>
    <w:p w:rsidR="005976D6" w:rsidRDefault="005976D6">
      <w:pPr>
        <w:rPr>
          <w:sz w:val="18"/>
        </w:rPr>
      </w:pPr>
      <w:r>
        <w:rPr>
          <w:sz w:val="18"/>
        </w:rPr>
        <w:t xml:space="preserve">   </w:t>
      </w:r>
    </w:p>
    <w:tbl>
      <w:tblPr>
        <w:tblW w:w="9808" w:type="dxa"/>
        <w:tblLayout w:type="fixed"/>
        <w:tblLook w:val="01E0"/>
      </w:tblPr>
      <w:tblGrid>
        <w:gridCol w:w="5778"/>
        <w:gridCol w:w="284"/>
        <w:gridCol w:w="3746"/>
      </w:tblGrid>
      <w:tr w:rsidR="005976D6" w:rsidRPr="00FF08BC" w:rsidTr="008F6B7B">
        <w:trPr>
          <w:trHeight w:val="2666"/>
        </w:trPr>
        <w:tc>
          <w:tcPr>
            <w:tcW w:w="5778" w:type="dxa"/>
          </w:tcPr>
          <w:p w:rsidR="005976D6" w:rsidRPr="00FF08BC" w:rsidRDefault="008678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78C8">
              <w:rPr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5.75pt;margin-top:10.65pt;width:39pt;height:36pt;z-index:251657728" fillcolor="window">
                  <v:imagedata r:id="rId8" o:title="" gain="41943f"/>
                </v:shape>
                <o:OLEObject Type="Embed" ProgID="Word.Picture.8" ShapeID="_x0000_s1026" DrawAspect="Content" ObjectID="_1534309796" r:id="rId9"/>
              </w:pict>
            </w:r>
          </w:p>
          <w:p w:rsidR="00CD22EE" w:rsidRDefault="00CD22EE">
            <w:pPr>
              <w:pStyle w:val="2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22EE" w:rsidRDefault="00CD22EE">
            <w:pPr>
              <w:pStyle w:val="2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976D6" w:rsidRPr="00FF08BC" w:rsidRDefault="005976D6">
            <w:pPr>
              <w:pStyle w:val="2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08BC">
              <w:rPr>
                <w:rFonts w:ascii="Arial" w:hAnsi="Arial" w:cs="Arial"/>
                <w:b/>
                <w:bCs/>
                <w:sz w:val="24"/>
                <w:szCs w:val="24"/>
              </w:rPr>
              <w:t>ΕΛΛΗΝΙΚΗ ΔΗΜΟΚΡΑΤΙΑ</w:t>
            </w:r>
          </w:p>
          <w:p w:rsidR="00051C6E" w:rsidRDefault="005976D6">
            <w:pPr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FF08BC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ΥΠΟΥΡΓΕΙΟ </w:t>
            </w:r>
          </w:p>
          <w:p w:rsidR="005976D6" w:rsidRPr="00FF08BC" w:rsidRDefault="005976D6">
            <w:pPr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FF08BC">
              <w:rPr>
                <w:rFonts w:ascii="Arial" w:hAnsi="Arial" w:cs="Arial"/>
                <w:b/>
                <w:bCs/>
                <w:sz w:val="22"/>
                <w:szCs w:val="23"/>
              </w:rPr>
              <w:t>ΠΑΙΔΕΙΑΣ</w:t>
            </w:r>
            <w:r w:rsidR="008F6B7B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, ΕΡΕΥΝΑΣ </w:t>
            </w:r>
            <w:r w:rsidR="00AB2F12" w:rsidRPr="00FF08BC">
              <w:rPr>
                <w:rFonts w:ascii="Arial" w:hAnsi="Arial" w:cs="Arial"/>
                <w:b/>
                <w:bCs/>
                <w:sz w:val="22"/>
                <w:szCs w:val="23"/>
                <w:lang w:val="en-US"/>
              </w:rPr>
              <w:t>KAI</w:t>
            </w:r>
            <w:r w:rsidR="00AB2F12" w:rsidRPr="00FF08BC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ΘΡΗΣΚΕΥΜΑΤΩΝ</w:t>
            </w:r>
          </w:p>
          <w:p w:rsidR="005976D6" w:rsidRPr="00FF08BC" w:rsidRDefault="00597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76D6" w:rsidRPr="00FF08BC" w:rsidRDefault="005976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08BC">
              <w:rPr>
                <w:rFonts w:ascii="Arial" w:hAnsi="Arial" w:cs="Arial"/>
                <w:b/>
                <w:sz w:val="22"/>
                <w:szCs w:val="22"/>
              </w:rPr>
              <w:t>------------</w:t>
            </w:r>
          </w:p>
          <w:p w:rsidR="005976D6" w:rsidRPr="00FF08BC" w:rsidRDefault="005976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08BC">
              <w:rPr>
                <w:rFonts w:ascii="Arial" w:hAnsi="Arial" w:cs="Arial"/>
                <w:b/>
                <w:sz w:val="22"/>
                <w:szCs w:val="22"/>
              </w:rPr>
              <w:t>ΠΕΡΙΦΕΡΕΙΑΚΗ Δ/ΝΣΗ Π.Ε. &amp; Δ.Ε. ΑΤΤΙΚΗΣ</w:t>
            </w:r>
          </w:p>
          <w:p w:rsidR="005976D6" w:rsidRPr="00FF08BC" w:rsidRDefault="005976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08BC">
              <w:rPr>
                <w:rFonts w:ascii="Arial" w:hAnsi="Arial" w:cs="Arial"/>
                <w:b/>
                <w:sz w:val="22"/>
                <w:szCs w:val="22"/>
              </w:rPr>
              <w:t>Δ΄ Δ/ΝΣΗ Β/ΘΜΙΑΣ ΕΚΠ/ΣΗΣ ΑΘΗΝΩΝ</w:t>
            </w:r>
          </w:p>
          <w:p w:rsidR="005976D6" w:rsidRPr="00FF08BC" w:rsidRDefault="005976D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FF08BC">
              <w:rPr>
                <w:rFonts w:ascii="Arial" w:hAnsi="Arial" w:cs="Arial"/>
                <w:b/>
                <w:sz w:val="22"/>
                <w:szCs w:val="22"/>
              </w:rPr>
              <w:t>-------------</w:t>
            </w:r>
          </w:p>
        </w:tc>
        <w:tc>
          <w:tcPr>
            <w:tcW w:w="284" w:type="dxa"/>
          </w:tcPr>
          <w:p w:rsidR="00D258F5" w:rsidRPr="00FF08BC" w:rsidRDefault="005976D6">
            <w:pPr>
              <w:rPr>
                <w:rFonts w:ascii="Arial" w:hAnsi="Arial" w:cs="Arial"/>
              </w:rPr>
            </w:pPr>
            <w:r w:rsidRPr="00FF08BC">
              <w:rPr>
                <w:rFonts w:ascii="Arial" w:hAnsi="Arial" w:cs="Arial"/>
              </w:rPr>
              <w:t xml:space="preserve"> </w:t>
            </w:r>
          </w:p>
          <w:p w:rsidR="00D258F5" w:rsidRPr="00FF08BC" w:rsidRDefault="00D258F5" w:rsidP="00D258F5">
            <w:pPr>
              <w:rPr>
                <w:rFonts w:ascii="Arial" w:hAnsi="Arial" w:cs="Arial"/>
              </w:rPr>
            </w:pPr>
          </w:p>
          <w:p w:rsidR="00D258F5" w:rsidRPr="00FF08BC" w:rsidRDefault="00D258F5" w:rsidP="00D258F5">
            <w:pPr>
              <w:rPr>
                <w:rFonts w:ascii="Arial" w:hAnsi="Arial" w:cs="Arial"/>
              </w:rPr>
            </w:pPr>
          </w:p>
          <w:p w:rsidR="00D258F5" w:rsidRPr="00FF08BC" w:rsidRDefault="00D258F5" w:rsidP="00D258F5">
            <w:pPr>
              <w:rPr>
                <w:rFonts w:ascii="Arial" w:hAnsi="Arial" w:cs="Arial"/>
              </w:rPr>
            </w:pPr>
          </w:p>
          <w:p w:rsidR="00D258F5" w:rsidRPr="00FF08BC" w:rsidRDefault="00D258F5" w:rsidP="00D258F5">
            <w:pPr>
              <w:rPr>
                <w:rFonts w:ascii="Arial" w:hAnsi="Arial" w:cs="Arial"/>
              </w:rPr>
            </w:pPr>
          </w:p>
          <w:p w:rsidR="00D258F5" w:rsidRPr="00FF08BC" w:rsidRDefault="00D258F5" w:rsidP="00D258F5">
            <w:pPr>
              <w:rPr>
                <w:rFonts w:ascii="Arial" w:hAnsi="Arial" w:cs="Arial"/>
              </w:rPr>
            </w:pPr>
          </w:p>
          <w:p w:rsidR="00D258F5" w:rsidRPr="00FF08BC" w:rsidRDefault="00D258F5" w:rsidP="00D258F5">
            <w:pPr>
              <w:rPr>
                <w:rFonts w:ascii="Arial" w:hAnsi="Arial" w:cs="Arial"/>
              </w:rPr>
            </w:pPr>
          </w:p>
          <w:p w:rsidR="00D258F5" w:rsidRPr="00FF08BC" w:rsidRDefault="00D258F5" w:rsidP="00D258F5">
            <w:pPr>
              <w:rPr>
                <w:rFonts w:ascii="Arial" w:hAnsi="Arial" w:cs="Arial"/>
              </w:rPr>
            </w:pPr>
          </w:p>
          <w:p w:rsidR="005976D6" w:rsidRPr="00FF08BC" w:rsidRDefault="005976D6" w:rsidP="00D258F5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:rsidR="005976D6" w:rsidRPr="00FF08BC" w:rsidRDefault="00597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5976D6" w:rsidRPr="00FF08BC" w:rsidRDefault="00597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5976D6" w:rsidRPr="00FF08BC" w:rsidRDefault="00597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5976D6" w:rsidRPr="00FF08BC" w:rsidRDefault="00597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51C6E" w:rsidRDefault="00051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C6E" w:rsidRDefault="00051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5976D6" w:rsidRPr="00F2566A" w:rsidRDefault="005976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08BC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F08BC">
              <w:rPr>
                <w:rFonts w:ascii="Arial" w:hAnsi="Arial" w:cs="Arial"/>
                <w:sz w:val="24"/>
                <w:szCs w:val="24"/>
              </w:rPr>
              <w:t xml:space="preserve">. Σμύρνη, </w:t>
            </w:r>
            <w:r w:rsidR="00F2566A" w:rsidRPr="00F2566A">
              <w:rPr>
                <w:rFonts w:ascii="Arial" w:hAnsi="Arial" w:cs="Arial"/>
                <w:sz w:val="24"/>
                <w:szCs w:val="24"/>
              </w:rPr>
              <w:t>2</w:t>
            </w:r>
            <w:r w:rsidR="00F2566A">
              <w:rPr>
                <w:rFonts w:ascii="Arial" w:hAnsi="Arial" w:cs="Arial"/>
                <w:sz w:val="24"/>
                <w:szCs w:val="24"/>
                <w:lang w:val="en-US"/>
              </w:rPr>
              <w:t>/9/2016</w:t>
            </w:r>
          </w:p>
          <w:p w:rsidR="005976D6" w:rsidRPr="00FF08BC" w:rsidRDefault="00D258F5">
            <w:pPr>
              <w:rPr>
                <w:rFonts w:ascii="Arial" w:hAnsi="Arial" w:cs="Arial"/>
                <w:sz w:val="24"/>
                <w:szCs w:val="24"/>
              </w:rPr>
            </w:pPr>
            <w:r w:rsidRPr="00FF08BC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FF08BC">
              <w:rPr>
                <w:rFonts w:ascii="Arial" w:hAnsi="Arial" w:cs="Arial"/>
                <w:sz w:val="24"/>
                <w:szCs w:val="24"/>
              </w:rPr>
              <w:t xml:space="preserve">ρ. </w:t>
            </w:r>
            <w:proofErr w:type="spellStart"/>
            <w:r w:rsidRPr="00FF08BC">
              <w:rPr>
                <w:rFonts w:ascii="Arial" w:hAnsi="Arial" w:cs="Arial"/>
                <w:sz w:val="24"/>
                <w:szCs w:val="24"/>
              </w:rPr>
              <w:t>Πρωτ</w:t>
            </w:r>
            <w:proofErr w:type="spellEnd"/>
            <w:r w:rsidRPr="00FF08BC">
              <w:rPr>
                <w:rFonts w:ascii="Arial" w:hAnsi="Arial" w:cs="Arial"/>
                <w:sz w:val="24"/>
                <w:szCs w:val="24"/>
              </w:rPr>
              <w:t>. :</w:t>
            </w:r>
            <w:r w:rsidR="008813DB" w:rsidRPr="00FF08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2933">
              <w:rPr>
                <w:rFonts w:ascii="Arial" w:hAnsi="Arial" w:cs="Arial"/>
                <w:sz w:val="24"/>
                <w:szCs w:val="24"/>
              </w:rPr>
              <w:t>14358</w:t>
            </w:r>
          </w:p>
          <w:p w:rsidR="00D258F5" w:rsidRPr="00FF08BC" w:rsidRDefault="00D258F5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8F5" w:rsidRPr="00FF08BC" w:rsidRDefault="00D258F5" w:rsidP="00D258F5">
            <w:pPr>
              <w:rPr>
                <w:rFonts w:ascii="Arial" w:hAnsi="Arial" w:cs="Arial"/>
                <w:sz w:val="22"/>
                <w:szCs w:val="22"/>
              </w:rPr>
            </w:pPr>
          </w:p>
          <w:p w:rsidR="00CD22EE" w:rsidRDefault="00CD22EE" w:rsidP="00D258F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976D6" w:rsidRDefault="00627DFF" w:rsidP="00D258F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F08BC">
              <w:rPr>
                <w:rFonts w:ascii="Arial" w:hAnsi="Arial" w:cs="Arial"/>
                <w:sz w:val="24"/>
                <w:szCs w:val="24"/>
                <w:u w:val="single"/>
              </w:rPr>
              <w:t>ΠΡΟΣ:</w:t>
            </w:r>
          </w:p>
          <w:p w:rsidR="00051C6E" w:rsidRPr="00FF08BC" w:rsidRDefault="00051C6E" w:rsidP="00D258F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76D6" w:rsidRPr="00FF08BC" w:rsidTr="008F6B7B">
        <w:tc>
          <w:tcPr>
            <w:tcW w:w="5778" w:type="dxa"/>
          </w:tcPr>
          <w:p w:rsidR="005976D6" w:rsidRPr="00FF08BC" w:rsidRDefault="005976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08BC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FF08BC">
              <w:rPr>
                <w:rFonts w:ascii="Arial" w:hAnsi="Arial" w:cs="Arial"/>
                <w:sz w:val="22"/>
                <w:szCs w:val="22"/>
              </w:rPr>
              <w:t>. Δ/</w:t>
            </w:r>
            <w:proofErr w:type="spellStart"/>
            <w:r w:rsidRPr="00FF08BC">
              <w:rPr>
                <w:rFonts w:ascii="Arial" w:hAnsi="Arial" w:cs="Arial"/>
                <w:sz w:val="22"/>
                <w:szCs w:val="22"/>
              </w:rPr>
              <w:t>νση</w:t>
            </w:r>
            <w:proofErr w:type="spellEnd"/>
            <w:r w:rsidRPr="00FF08BC">
              <w:rPr>
                <w:rFonts w:ascii="Arial" w:hAnsi="Arial" w:cs="Arial"/>
                <w:sz w:val="22"/>
                <w:szCs w:val="22"/>
              </w:rPr>
              <w:t xml:space="preserve">:   </w:t>
            </w:r>
            <w:r w:rsidR="008813DB" w:rsidRPr="00FF08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596" w:rsidRPr="00FF08BC">
              <w:rPr>
                <w:rFonts w:ascii="Arial" w:hAnsi="Arial" w:cs="Arial"/>
                <w:sz w:val="22"/>
                <w:szCs w:val="22"/>
              </w:rPr>
              <w:t xml:space="preserve">  Συγγρού 165</w:t>
            </w:r>
          </w:p>
          <w:p w:rsidR="005976D6" w:rsidRPr="00FF08BC" w:rsidRDefault="005976D6">
            <w:pPr>
              <w:rPr>
                <w:rFonts w:ascii="Arial" w:hAnsi="Arial" w:cs="Arial"/>
                <w:sz w:val="22"/>
                <w:szCs w:val="22"/>
              </w:rPr>
            </w:pPr>
            <w:r w:rsidRPr="00FF08BC">
              <w:rPr>
                <w:rFonts w:ascii="Arial" w:hAnsi="Arial" w:cs="Arial"/>
                <w:sz w:val="22"/>
                <w:szCs w:val="22"/>
              </w:rPr>
              <w:t xml:space="preserve">Τ.Κ. – Πόλη:    171 21 </w:t>
            </w:r>
            <w:r w:rsidR="007D47FF" w:rsidRPr="00FF08B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F08BC">
              <w:rPr>
                <w:rFonts w:ascii="Arial" w:hAnsi="Arial" w:cs="Arial"/>
                <w:sz w:val="22"/>
                <w:szCs w:val="22"/>
              </w:rPr>
              <w:t>Ν. Σμύρνη</w:t>
            </w:r>
          </w:p>
          <w:p w:rsidR="005976D6" w:rsidRPr="00FF08BC" w:rsidRDefault="005976D6">
            <w:pPr>
              <w:rPr>
                <w:rFonts w:ascii="Arial" w:hAnsi="Arial" w:cs="Arial"/>
                <w:sz w:val="22"/>
                <w:szCs w:val="22"/>
              </w:rPr>
            </w:pPr>
            <w:r w:rsidRPr="00FF08BC">
              <w:rPr>
                <w:rFonts w:ascii="Arial" w:hAnsi="Arial" w:cs="Arial"/>
                <w:sz w:val="22"/>
                <w:szCs w:val="22"/>
              </w:rPr>
              <w:t xml:space="preserve">Ιστοσελίδα :      </w:t>
            </w:r>
            <w:hyperlink r:id="rId10" w:history="1"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  <w:lang w:val="en-US"/>
                </w:rPr>
                <w:t>http</w:t>
              </w:r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</w:rPr>
                <w:t>://</w:t>
              </w:r>
              <w:proofErr w:type="spellStart"/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  <w:lang w:val="en-US"/>
                </w:rPr>
                <w:t>dide</w:t>
              </w:r>
              <w:proofErr w:type="spellEnd"/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</w:rPr>
                <w:t>-</w:t>
              </w:r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  <w:lang w:val="en-US"/>
                </w:rPr>
                <w:t>d</w:t>
              </w:r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</w:rPr>
                <w:t>-</w:t>
              </w:r>
              <w:proofErr w:type="spellStart"/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  <w:lang w:val="en-US"/>
                </w:rPr>
                <w:t>ath</w:t>
              </w:r>
              <w:proofErr w:type="spellEnd"/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</w:rPr>
                <w:t>.</w:t>
              </w:r>
              <w:proofErr w:type="spellStart"/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  <w:lang w:val="en-US"/>
                </w:rPr>
                <w:t>att</w:t>
              </w:r>
              <w:proofErr w:type="spellEnd"/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</w:rPr>
                <w:t>.</w:t>
              </w:r>
              <w:proofErr w:type="spellStart"/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  <w:lang w:val="en-US"/>
                </w:rPr>
                <w:t>sch</w:t>
              </w:r>
              <w:proofErr w:type="spellEnd"/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</w:rPr>
                <w:t>.</w:t>
              </w:r>
              <w:proofErr w:type="spellStart"/>
              <w:r w:rsidRPr="00FF08BC">
                <w:rPr>
                  <w:rStyle w:val="-"/>
                  <w:rFonts w:ascii="Arial" w:hAnsi="Arial" w:cs="Arial"/>
                  <w:color w:val="auto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5976D6" w:rsidRPr="00FF08BC" w:rsidRDefault="005976D6">
            <w:pPr>
              <w:rPr>
                <w:rFonts w:ascii="Arial" w:hAnsi="Arial" w:cs="Arial"/>
                <w:sz w:val="22"/>
                <w:szCs w:val="22"/>
              </w:rPr>
            </w:pPr>
            <w:r w:rsidRPr="00FF08BC">
              <w:rPr>
                <w:rFonts w:ascii="Arial" w:hAnsi="Arial" w:cs="Arial"/>
                <w:sz w:val="22"/>
                <w:szCs w:val="22"/>
              </w:rPr>
              <w:t xml:space="preserve">Πληροφορίες:   </w:t>
            </w:r>
            <w:proofErr w:type="spellStart"/>
            <w:r w:rsidR="000331A0" w:rsidRPr="00FF08BC">
              <w:rPr>
                <w:rFonts w:ascii="Arial" w:hAnsi="Arial" w:cs="Arial"/>
                <w:sz w:val="22"/>
                <w:szCs w:val="22"/>
              </w:rPr>
              <w:t>Κουφογιάννη</w:t>
            </w:r>
            <w:proofErr w:type="spellEnd"/>
            <w:r w:rsidR="007F66FC">
              <w:rPr>
                <w:rFonts w:ascii="Arial" w:hAnsi="Arial" w:cs="Arial"/>
                <w:sz w:val="22"/>
                <w:szCs w:val="22"/>
              </w:rPr>
              <w:t xml:space="preserve"> Θ.</w:t>
            </w:r>
            <w:r w:rsidR="000331A0" w:rsidRPr="00FF08BC">
              <w:rPr>
                <w:rFonts w:ascii="Arial" w:hAnsi="Arial" w:cs="Arial"/>
                <w:sz w:val="22"/>
                <w:szCs w:val="22"/>
              </w:rPr>
              <w:t>-</w:t>
            </w:r>
            <w:r w:rsidR="008F6B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F3262" w:rsidRPr="00FF08BC">
              <w:rPr>
                <w:rFonts w:ascii="Arial" w:hAnsi="Arial" w:cs="Arial"/>
                <w:sz w:val="22"/>
                <w:szCs w:val="22"/>
              </w:rPr>
              <w:t>Ντούλα</w:t>
            </w:r>
            <w:proofErr w:type="spellEnd"/>
            <w:r w:rsidR="009F3262" w:rsidRPr="00FF08BC">
              <w:rPr>
                <w:rFonts w:ascii="Arial" w:hAnsi="Arial" w:cs="Arial"/>
                <w:sz w:val="22"/>
                <w:szCs w:val="22"/>
              </w:rPr>
              <w:t xml:space="preserve"> Μ.</w:t>
            </w:r>
            <w:r w:rsidR="008F6B7B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8F6B7B">
              <w:rPr>
                <w:rFonts w:ascii="Arial" w:hAnsi="Arial" w:cs="Arial"/>
                <w:sz w:val="22"/>
                <w:szCs w:val="22"/>
              </w:rPr>
              <w:t>Ρούση</w:t>
            </w:r>
            <w:proofErr w:type="spellEnd"/>
            <w:r w:rsidR="008F6B7B">
              <w:rPr>
                <w:rFonts w:ascii="Arial" w:hAnsi="Arial" w:cs="Arial"/>
                <w:sz w:val="22"/>
                <w:szCs w:val="22"/>
              </w:rPr>
              <w:t xml:space="preserve"> Μ.</w:t>
            </w:r>
          </w:p>
          <w:p w:rsidR="005976D6" w:rsidRPr="00FF08BC" w:rsidRDefault="00A15596">
            <w:pPr>
              <w:rPr>
                <w:rFonts w:ascii="Arial" w:hAnsi="Arial" w:cs="Arial"/>
                <w:sz w:val="22"/>
                <w:szCs w:val="22"/>
              </w:rPr>
            </w:pPr>
            <w:r w:rsidRPr="00FF08BC">
              <w:rPr>
                <w:rFonts w:ascii="Arial" w:hAnsi="Arial" w:cs="Arial"/>
                <w:sz w:val="22"/>
                <w:szCs w:val="22"/>
              </w:rPr>
              <w:t>Τηλέφωνο:       2131617</w:t>
            </w:r>
            <w:r w:rsidR="008F6B7B">
              <w:rPr>
                <w:rFonts w:ascii="Arial" w:hAnsi="Arial" w:cs="Arial"/>
                <w:sz w:val="22"/>
                <w:szCs w:val="22"/>
              </w:rPr>
              <w:t>339-</w:t>
            </w:r>
            <w:r w:rsidRPr="00FF08BC">
              <w:rPr>
                <w:rFonts w:ascii="Arial" w:hAnsi="Arial" w:cs="Arial"/>
                <w:sz w:val="22"/>
                <w:szCs w:val="22"/>
              </w:rPr>
              <w:t>340</w:t>
            </w:r>
            <w:r w:rsidR="00CB5F36" w:rsidRPr="00FF08BC">
              <w:rPr>
                <w:rFonts w:ascii="Arial" w:hAnsi="Arial" w:cs="Arial"/>
                <w:sz w:val="22"/>
                <w:szCs w:val="22"/>
              </w:rPr>
              <w:t>-342</w:t>
            </w:r>
          </w:p>
          <w:p w:rsidR="005976D6" w:rsidRPr="00FF08BC" w:rsidRDefault="005976D6">
            <w:pPr>
              <w:rPr>
                <w:rFonts w:ascii="Arial" w:hAnsi="Arial" w:cs="Arial"/>
                <w:sz w:val="22"/>
                <w:szCs w:val="22"/>
              </w:rPr>
            </w:pPr>
            <w:r w:rsidRPr="00FF08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08BC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 w:rsidR="00E77BB7" w:rsidRPr="00FF08BC">
              <w:rPr>
                <w:rFonts w:ascii="Arial" w:hAnsi="Arial" w:cs="Arial"/>
                <w:sz w:val="22"/>
                <w:szCs w:val="22"/>
              </w:rPr>
              <w:t xml:space="preserve">:           </w:t>
            </w:r>
            <w:r w:rsidR="00727DE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D1FDE" w:rsidRPr="00FF08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596" w:rsidRPr="00FF08BC">
              <w:rPr>
                <w:rFonts w:ascii="Arial" w:hAnsi="Arial" w:cs="Arial"/>
                <w:sz w:val="22"/>
                <w:szCs w:val="22"/>
              </w:rPr>
              <w:t>2131617317</w:t>
            </w:r>
          </w:p>
          <w:p w:rsidR="005976D6" w:rsidRPr="00FF08BC" w:rsidRDefault="005976D6">
            <w:pPr>
              <w:rPr>
                <w:rFonts w:ascii="Arial" w:hAnsi="Arial" w:cs="Arial"/>
              </w:rPr>
            </w:pPr>
            <w:r w:rsidRPr="00FF08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" w:type="dxa"/>
          </w:tcPr>
          <w:p w:rsidR="005976D6" w:rsidRPr="00FF08BC" w:rsidRDefault="005976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dxa"/>
          </w:tcPr>
          <w:p w:rsidR="000B1609" w:rsidRPr="000B1609" w:rsidRDefault="00BB7B91" w:rsidP="000B1609">
            <w:pPr>
              <w:ind w:left="-12"/>
              <w:rPr>
                <w:rFonts w:ascii="Arial" w:hAnsi="Arial" w:cs="Arial"/>
                <w:sz w:val="24"/>
                <w:szCs w:val="24"/>
              </w:rPr>
            </w:pPr>
            <w:r w:rsidRPr="00FF08BC">
              <w:rPr>
                <w:rFonts w:ascii="Arial" w:hAnsi="Arial" w:cs="Arial"/>
                <w:sz w:val="24"/>
                <w:szCs w:val="24"/>
              </w:rPr>
              <w:t>Σχολικές μονάδες Δ/</w:t>
            </w:r>
            <w:proofErr w:type="spellStart"/>
            <w:r w:rsidRPr="00FF08BC">
              <w:rPr>
                <w:rFonts w:ascii="Arial" w:hAnsi="Arial" w:cs="Arial"/>
                <w:sz w:val="24"/>
                <w:szCs w:val="24"/>
              </w:rPr>
              <w:t>νσης</w:t>
            </w:r>
            <w:proofErr w:type="spellEnd"/>
            <w:r w:rsidRPr="00FF08BC">
              <w:rPr>
                <w:rFonts w:ascii="Arial" w:hAnsi="Arial" w:cs="Arial"/>
                <w:sz w:val="24"/>
                <w:szCs w:val="24"/>
              </w:rPr>
              <w:t xml:space="preserve"> Δ.Ε. </w:t>
            </w:r>
          </w:p>
          <w:p w:rsidR="005976D6" w:rsidRPr="00FF08BC" w:rsidRDefault="00BB7B91" w:rsidP="000B1609">
            <w:pPr>
              <w:ind w:left="-12"/>
              <w:rPr>
                <w:rFonts w:ascii="Arial" w:hAnsi="Arial" w:cs="Arial"/>
                <w:sz w:val="22"/>
                <w:szCs w:val="22"/>
              </w:rPr>
            </w:pPr>
            <w:r w:rsidRPr="00FF08BC">
              <w:rPr>
                <w:rFonts w:ascii="Arial" w:hAnsi="Arial" w:cs="Arial"/>
                <w:sz w:val="24"/>
                <w:szCs w:val="24"/>
              </w:rPr>
              <w:t>Δ΄ Αθήνας</w:t>
            </w:r>
          </w:p>
        </w:tc>
      </w:tr>
    </w:tbl>
    <w:p w:rsidR="0006482B" w:rsidRPr="00FF08BC" w:rsidRDefault="0006482B">
      <w:pPr>
        <w:pStyle w:val="2"/>
        <w:rPr>
          <w:rFonts w:cs="Arial"/>
          <w:szCs w:val="24"/>
        </w:rPr>
      </w:pPr>
    </w:p>
    <w:p w:rsidR="0006482B" w:rsidRPr="00FF08BC" w:rsidRDefault="005976D6" w:rsidP="00F856AF">
      <w:pPr>
        <w:pStyle w:val="2"/>
        <w:jc w:val="both"/>
        <w:rPr>
          <w:rFonts w:cs="Arial"/>
          <w:szCs w:val="24"/>
        </w:rPr>
      </w:pPr>
      <w:r w:rsidRPr="00FF08BC">
        <w:rPr>
          <w:rFonts w:cs="Arial"/>
          <w:szCs w:val="24"/>
        </w:rPr>
        <w:t xml:space="preserve">ΘΕΜΑ: </w:t>
      </w:r>
      <w:r w:rsidR="00B14C1D" w:rsidRPr="00FF08BC">
        <w:rPr>
          <w:rFonts w:cs="Arial"/>
          <w:szCs w:val="24"/>
        </w:rPr>
        <w:t>«</w:t>
      </w:r>
      <w:r w:rsidR="005B7088" w:rsidRPr="00FF08BC">
        <w:rPr>
          <w:rFonts w:cs="Arial"/>
          <w:szCs w:val="24"/>
        </w:rPr>
        <w:t>Πρόσκληση υποβολής αιτήσεων για κάλυψη λειτουργικών κενών</w:t>
      </w:r>
      <w:r w:rsidR="00535C7D" w:rsidRPr="00FF08BC">
        <w:rPr>
          <w:rFonts w:cs="Arial"/>
          <w:szCs w:val="24"/>
        </w:rPr>
        <w:t xml:space="preserve"> </w:t>
      </w:r>
      <w:r w:rsidR="00A67F12">
        <w:rPr>
          <w:rFonts w:cs="Arial"/>
          <w:szCs w:val="24"/>
        </w:rPr>
        <w:t xml:space="preserve">του </w:t>
      </w:r>
      <w:r w:rsidR="00535C7D" w:rsidRPr="00FF08BC">
        <w:rPr>
          <w:rFonts w:cs="Arial"/>
          <w:szCs w:val="24"/>
        </w:rPr>
        <w:t xml:space="preserve">Πρότυπου </w:t>
      </w:r>
      <w:r w:rsidR="008F6B7B">
        <w:rPr>
          <w:rFonts w:cs="Arial"/>
          <w:szCs w:val="24"/>
        </w:rPr>
        <w:t xml:space="preserve">Γυμνασίου </w:t>
      </w:r>
      <w:r w:rsidR="008F6B7B" w:rsidRPr="00FF08BC">
        <w:rPr>
          <w:rFonts w:cs="Arial"/>
          <w:szCs w:val="24"/>
        </w:rPr>
        <w:t xml:space="preserve">Ευαγγελικής Σχολής Σμύρνης </w:t>
      </w:r>
      <w:r w:rsidR="008F6B7B">
        <w:rPr>
          <w:rFonts w:cs="Arial"/>
          <w:szCs w:val="24"/>
        </w:rPr>
        <w:t xml:space="preserve">&amp; </w:t>
      </w:r>
      <w:r w:rsidR="008F6B7B" w:rsidRPr="00FF08BC">
        <w:rPr>
          <w:rFonts w:cs="Arial"/>
          <w:szCs w:val="24"/>
        </w:rPr>
        <w:t xml:space="preserve">Πρότυπου </w:t>
      </w:r>
      <w:r w:rsidR="00535C7D" w:rsidRPr="00FF08BC">
        <w:rPr>
          <w:rFonts w:cs="Arial"/>
          <w:szCs w:val="24"/>
        </w:rPr>
        <w:t xml:space="preserve">ΓΕΛ Ευαγγελικής Σχολής Σμύρνης </w:t>
      </w:r>
      <w:r w:rsidR="005B7088" w:rsidRPr="00FF08BC">
        <w:rPr>
          <w:rFonts w:cs="Arial"/>
          <w:szCs w:val="24"/>
        </w:rPr>
        <w:t>»</w:t>
      </w:r>
    </w:p>
    <w:p w:rsidR="00CE0531" w:rsidRPr="00FF08BC" w:rsidRDefault="00CE0531" w:rsidP="00CE0531">
      <w:pPr>
        <w:rPr>
          <w:rFonts w:ascii="Arial" w:hAnsi="Arial" w:cs="Arial"/>
        </w:rPr>
      </w:pPr>
    </w:p>
    <w:p w:rsidR="00047734" w:rsidRDefault="00CE0531" w:rsidP="00047734">
      <w:pPr>
        <w:tabs>
          <w:tab w:val="left" w:pos="9923"/>
        </w:tabs>
        <w:ind w:firstLine="720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CD22EE">
        <w:rPr>
          <w:rStyle w:val="a3"/>
          <w:rFonts w:ascii="Arial" w:hAnsi="Arial" w:cs="Arial"/>
          <w:b w:val="0"/>
          <w:sz w:val="24"/>
          <w:szCs w:val="24"/>
        </w:rPr>
        <w:t xml:space="preserve">Σας ενημερώνουμε ότι στο </w:t>
      </w:r>
      <w:r w:rsidR="002F3DA9" w:rsidRPr="00CD22EE">
        <w:rPr>
          <w:rFonts w:ascii="Arial" w:hAnsi="Arial" w:cs="Arial"/>
          <w:sz w:val="24"/>
          <w:szCs w:val="24"/>
        </w:rPr>
        <w:t xml:space="preserve">Πρότυπο </w:t>
      </w:r>
      <w:r w:rsidR="00F856AF" w:rsidRPr="00CD22EE">
        <w:rPr>
          <w:rFonts w:ascii="Arial" w:hAnsi="Arial" w:cs="Arial"/>
          <w:sz w:val="24"/>
          <w:szCs w:val="24"/>
        </w:rPr>
        <w:t xml:space="preserve">Γυμνάσιο Ευαγγελικής Σχολής Σμύρνης </w:t>
      </w:r>
      <w:r w:rsidR="00F856AF" w:rsidRPr="00CD22EE">
        <w:rPr>
          <w:rStyle w:val="a3"/>
          <w:rFonts w:ascii="Arial" w:hAnsi="Arial" w:cs="Arial"/>
          <w:b w:val="0"/>
          <w:sz w:val="24"/>
          <w:szCs w:val="24"/>
        </w:rPr>
        <w:t>υπάρχει λειτουργικό κενό</w:t>
      </w:r>
      <w:r w:rsidR="00F856AF" w:rsidRPr="00CD22EE">
        <w:rPr>
          <w:rFonts w:ascii="Arial" w:hAnsi="Arial" w:cs="Arial"/>
          <w:sz w:val="24"/>
          <w:szCs w:val="24"/>
        </w:rPr>
        <w:t xml:space="preserve"> </w:t>
      </w:r>
      <w:r w:rsidR="00051C6E">
        <w:rPr>
          <w:rFonts w:ascii="Arial" w:hAnsi="Arial" w:cs="Arial"/>
          <w:sz w:val="24"/>
          <w:szCs w:val="24"/>
        </w:rPr>
        <w:t xml:space="preserve">τεσσάρων (4) ωρών στον κλάδο ΠΕ03 </w:t>
      </w:r>
      <w:r w:rsidR="00F856AF" w:rsidRPr="00CD22EE">
        <w:rPr>
          <w:rFonts w:ascii="Arial" w:hAnsi="Arial" w:cs="Arial"/>
          <w:sz w:val="24"/>
          <w:szCs w:val="24"/>
        </w:rPr>
        <w:t xml:space="preserve">&amp; στο Πρότυπο </w:t>
      </w:r>
      <w:r w:rsidR="002F3DA9" w:rsidRPr="00CD22EE">
        <w:rPr>
          <w:rFonts w:ascii="Arial" w:hAnsi="Arial" w:cs="Arial"/>
          <w:sz w:val="24"/>
          <w:szCs w:val="24"/>
        </w:rPr>
        <w:t>ΓΕΛ Ευαγγελικής Σχολής Σμύρνης</w:t>
      </w:r>
      <w:r w:rsidR="002F3DA9" w:rsidRPr="00CD22EE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 w:rsidRPr="00CD22EE">
        <w:rPr>
          <w:rStyle w:val="a3"/>
          <w:rFonts w:ascii="Arial" w:hAnsi="Arial" w:cs="Arial"/>
          <w:b w:val="0"/>
          <w:sz w:val="24"/>
          <w:szCs w:val="24"/>
        </w:rPr>
        <w:t>υπάρχ</w:t>
      </w:r>
      <w:r w:rsidR="008F6B7B" w:rsidRPr="00CD22EE">
        <w:rPr>
          <w:rStyle w:val="a3"/>
          <w:rFonts w:ascii="Arial" w:hAnsi="Arial" w:cs="Arial"/>
          <w:b w:val="0"/>
          <w:sz w:val="24"/>
          <w:szCs w:val="24"/>
        </w:rPr>
        <w:t>ει</w:t>
      </w:r>
      <w:r w:rsidR="006F59E2" w:rsidRPr="00CD22EE">
        <w:rPr>
          <w:rStyle w:val="a3"/>
          <w:rFonts w:ascii="Arial" w:hAnsi="Arial" w:cs="Arial"/>
          <w:b w:val="0"/>
          <w:sz w:val="24"/>
          <w:szCs w:val="24"/>
        </w:rPr>
        <w:t xml:space="preserve"> λειτουργικ</w:t>
      </w:r>
      <w:r w:rsidR="008F6B7B" w:rsidRPr="00CD22EE">
        <w:rPr>
          <w:rStyle w:val="a3"/>
          <w:rFonts w:ascii="Arial" w:hAnsi="Arial" w:cs="Arial"/>
          <w:b w:val="0"/>
          <w:sz w:val="24"/>
          <w:szCs w:val="24"/>
        </w:rPr>
        <w:t>ό</w:t>
      </w:r>
      <w:r w:rsidR="006F59E2" w:rsidRPr="00CD22EE">
        <w:rPr>
          <w:rStyle w:val="a3"/>
          <w:rFonts w:ascii="Arial" w:hAnsi="Arial" w:cs="Arial"/>
          <w:b w:val="0"/>
          <w:sz w:val="24"/>
          <w:szCs w:val="24"/>
        </w:rPr>
        <w:t xml:space="preserve"> κεν</w:t>
      </w:r>
      <w:r w:rsidR="008F6B7B" w:rsidRPr="00CD22EE">
        <w:rPr>
          <w:rStyle w:val="a3"/>
          <w:rFonts w:ascii="Arial" w:hAnsi="Arial" w:cs="Arial"/>
          <w:b w:val="0"/>
          <w:sz w:val="24"/>
          <w:szCs w:val="24"/>
        </w:rPr>
        <w:t>ό</w:t>
      </w:r>
      <w:r w:rsidR="006F59E2" w:rsidRPr="00CD22EE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 w:rsidR="00E175C7">
        <w:rPr>
          <w:rStyle w:val="a3"/>
          <w:rFonts w:ascii="Arial" w:hAnsi="Arial" w:cs="Arial"/>
          <w:b w:val="0"/>
          <w:sz w:val="24"/>
          <w:szCs w:val="24"/>
        </w:rPr>
        <w:t>είκοσι (</w:t>
      </w:r>
      <w:r w:rsidR="00CD22EE" w:rsidRPr="00CD22EE">
        <w:rPr>
          <w:rStyle w:val="a3"/>
          <w:rFonts w:ascii="Arial" w:hAnsi="Arial" w:cs="Arial"/>
          <w:b w:val="0"/>
          <w:sz w:val="24"/>
          <w:szCs w:val="24"/>
        </w:rPr>
        <w:t>20</w:t>
      </w:r>
      <w:r w:rsidR="00E175C7">
        <w:rPr>
          <w:rStyle w:val="a3"/>
          <w:rFonts w:ascii="Arial" w:hAnsi="Arial" w:cs="Arial"/>
          <w:b w:val="0"/>
          <w:sz w:val="24"/>
          <w:szCs w:val="24"/>
        </w:rPr>
        <w:t>)</w:t>
      </w:r>
      <w:r w:rsidR="00CD22EE">
        <w:rPr>
          <w:rStyle w:val="a3"/>
          <w:rFonts w:ascii="Arial" w:hAnsi="Arial" w:cs="Arial"/>
          <w:b w:val="0"/>
          <w:sz w:val="24"/>
          <w:szCs w:val="24"/>
        </w:rPr>
        <w:t xml:space="preserve"> ωρών</w:t>
      </w:r>
      <w:r w:rsidR="00CD22EE" w:rsidRPr="00CD22EE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 w:rsidR="00F856AF" w:rsidRPr="00CD22EE">
        <w:rPr>
          <w:rStyle w:val="a3"/>
          <w:rFonts w:ascii="Arial" w:hAnsi="Arial" w:cs="Arial"/>
          <w:b w:val="0"/>
          <w:sz w:val="24"/>
          <w:szCs w:val="24"/>
        </w:rPr>
        <w:t>στ</w:t>
      </w:r>
      <w:r w:rsidR="00CD22EE">
        <w:rPr>
          <w:rStyle w:val="a3"/>
          <w:rFonts w:ascii="Arial" w:hAnsi="Arial" w:cs="Arial"/>
          <w:b w:val="0"/>
          <w:sz w:val="24"/>
          <w:szCs w:val="24"/>
        </w:rPr>
        <w:t>ον κλάδο</w:t>
      </w:r>
      <w:r w:rsidR="00F856AF" w:rsidRPr="00CD22EE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 w:rsidR="00F2566A">
        <w:rPr>
          <w:rStyle w:val="a3"/>
          <w:rFonts w:ascii="Arial" w:hAnsi="Arial" w:cs="Arial"/>
          <w:b w:val="0"/>
          <w:sz w:val="24"/>
          <w:szCs w:val="24"/>
        </w:rPr>
        <w:t>ΠΕ04</w:t>
      </w:r>
      <w:r w:rsidR="00F2566A" w:rsidRPr="00F2566A">
        <w:rPr>
          <w:rStyle w:val="a3"/>
          <w:rFonts w:ascii="Arial" w:hAnsi="Arial" w:cs="Arial"/>
          <w:b w:val="0"/>
          <w:sz w:val="24"/>
          <w:szCs w:val="24"/>
        </w:rPr>
        <w:t>.</w:t>
      </w:r>
      <w:r w:rsidR="006F59E2" w:rsidRPr="00CD22EE">
        <w:rPr>
          <w:rStyle w:val="a3"/>
          <w:rFonts w:ascii="Arial" w:hAnsi="Arial" w:cs="Arial"/>
          <w:b w:val="0"/>
          <w:sz w:val="24"/>
          <w:szCs w:val="24"/>
        </w:rPr>
        <w:t>04</w:t>
      </w:r>
      <w:r w:rsidR="00051C6E">
        <w:rPr>
          <w:rStyle w:val="a3"/>
          <w:rFonts w:ascii="Arial" w:hAnsi="Arial" w:cs="Arial"/>
          <w:b w:val="0"/>
          <w:sz w:val="24"/>
          <w:szCs w:val="24"/>
        </w:rPr>
        <w:t xml:space="preserve"> και </w:t>
      </w:r>
      <w:r w:rsidR="00051C6E" w:rsidRPr="00CD22EE">
        <w:rPr>
          <w:rStyle w:val="a3"/>
          <w:rFonts w:ascii="Arial" w:hAnsi="Arial" w:cs="Arial"/>
          <w:b w:val="0"/>
          <w:sz w:val="24"/>
          <w:szCs w:val="24"/>
        </w:rPr>
        <w:t xml:space="preserve">λειτουργικό κενό </w:t>
      </w:r>
      <w:r w:rsidR="00E175C7">
        <w:rPr>
          <w:rStyle w:val="a3"/>
          <w:rFonts w:ascii="Arial" w:hAnsi="Arial" w:cs="Arial"/>
          <w:b w:val="0"/>
          <w:sz w:val="24"/>
          <w:szCs w:val="24"/>
        </w:rPr>
        <w:t>είκοσι (</w:t>
      </w:r>
      <w:r w:rsidR="00E175C7" w:rsidRPr="00CD22EE">
        <w:rPr>
          <w:rStyle w:val="a3"/>
          <w:rFonts w:ascii="Arial" w:hAnsi="Arial" w:cs="Arial"/>
          <w:b w:val="0"/>
          <w:sz w:val="24"/>
          <w:szCs w:val="24"/>
        </w:rPr>
        <w:t>20</w:t>
      </w:r>
      <w:r w:rsidR="00E175C7">
        <w:rPr>
          <w:rStyle w:val="a3"/>
          <w:rFonts w:ascii="Arial" w:hAnsi="Arial" w:cs="Arial"/>
          <w:b w:val="0"/>
          <w:sz w:val="24"/>
          <w:szCs w:val="24"/>
        </w:rPr>
        <w:t xml:space="preserve">) </w:t>
      </w:r>
      <w:r w:rsidR="00051C6E">
        <w:rPr>
          <w:rStyle w:val="a3"/>
          <w:rFonts w:ascii="Arial" w:hAnsi="Arial" w:cs="Arial"/>
          <w:b w:val="0"/>
          <w:sz w:val="24"/>
          <w:szCs w:val="24"/>
        </w:rPr>
        <w:t>ωρών</w:t>
      </w:r>
      <w:r w:rsidR="00051C6E" w:rsidRPr="00CD22EE">
        <w:rPr>
          <w:rStyle w:val="a3"/>
          <w:rFonts w:ascii="Arial" w:hAnsi="Arial" w:cs="Arial"/>
          <w:b w:val="0"/>
          <w:sz w:val="24"/>
          <w:szCs w:val="24"/>
        </w:rPr>
        <w:t xml:space="preserve"> στ</w:t>
      </w:r>
      <w:r w:rsidR="00051C6E">
        <w:rPr>
          <w:rStyle w:val="a3"/>
          <w:rFonts w:ascii="Arial" w:hAnsi="Arial" w:cs="Arial"/>
          <w:b w:val="0"/>
          <w:sz w:val="24"/>
          <w:szCs w:val="24"/>
        </w:rPr>
        <w:t>ον κλάδο ΠΕ04.02</w:t>
      </w:r>
      <w:r w:rsidR="00F2566A" w:rsidRPr="00F2566A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 w:rsidR="00C15D46">
        <w:rPr>
          <w:rStyle w:val="a3"/>
          <w:rFonts w:ascii="Arial" w:hAnsi="Arial" w:cs="Arial"/>
          <w:b w:val="0"/>
          <w:sz w:val="24"/>
          <w:szCs w:val="24"/>
        </w:rPr>
        <w:t>το οποίο προέκυψε</w:t>
      </w:r>
      <w:r w:rsidR="00F2566A">
        <w:rPr>
          <w:rStyle w:val="a3"/>
          <w:rFonts w:ascii="Arial" w:hAnsi="Arial" w:cs="Arial"/>
          <w:b w:val="0"/>
          <w:sz w:val="24"/>
          <w:szCs w:val="24"/>
        </w:rPr>
        <w:t xml:space="preserve"> από άδεια λόγω ασθένειας μέχρι τέλος Οκτωβρίου με πιθανότητα συνέχισης</w:t>
      </w:r>
      <w:r w:rsidRPr="00CD22EE">
        <w:rPr>
          <w:rStyle w:val="a3"/>
          <w:rFonts w:ascii="Arial" w:hAnsi="Arial" w:cs="Arial"/>
          <w:b w:val="0"/>
          <w:sz w:val="24"/>
          <w:szCs w:val="24"/>
        </w:rPr>
        <w:t xml:space="preserve">. Καλούνται οι εκπαιδευτικοί των εν λόγω κλάδων, που υπηρετούν σε σχολεία της Διεύθυνσης Δευτεροβάθμιας </w:t>
      </w:r>
      <w:proofErr w:type="spellStart"/>
      <w:r w:rsidR="008B7CAA" w:rsidRPr="00CD22EE">
        <w:rPr>
          <w:rStyle w:val="a3"/>
          <w:rFonts w:ascii="Arial" w:hAnsi="Arial" w:cs="Arial"/>
          <w:b w:val="0"/>
          <w:sz w:val="24"/>
          <w:szCs w:val="24"/>
        </w:rPr>
        <w:t>Εκπ</w:t>
      </w:r>
      <w:proofErr w:type="spellEnd"/>
      <w:r w:rsidR="008B7CAA" w:rsidRPr="00CD22EE">
        <w:rPr>
          <w:rStyle w:val="a3"/>
          <w:rFonts w:ascii="Arial" w:hAnsi="Arial" w:cs="Arial"/>
          <w:b w:val="0"/>
          <w:sz w:val="24"/>
          <w:szCs w:val="24"/>
        </w:rPr>
        <w:t xml:space="preserve">/σης </w:t>
      </w:r>
      <w:r w:rsidRPr="00CD22EE">
        <w:rPr>
          <w:rStyle w:val="a3"/>
          <w:rFonts w:ascii="Arial" w:hAnsi="Arial" w:cs="Arial"/>
          <w:b w:val="0"/>
          <w:sz w:val="24"/>
          <w:szCs w:val="24"/>
        </w:rPr>
        <w:t>Δ΄ Αθήνας και επιθυμούν να καλύψουν</w:t>
      </w:r>
      <w:r w:rsidR="00051C6E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 w:rsidRPr="00CD22EE">
        <w:rPr>
          <w:rStyle w:val="a3"/>
          <w:rFonts w:ascii="Arial" w:hAnsi="Arial" w:cs="Arial"/>
          <w:b w:val="0"/>
          <w:sz w:val="24"/>
          <w:szCs w:val="24"/>
        </w:rPr>
        <w:t>τα προαναφερόμενα λειτουργικ</w:t>
      </w:r>
      <w:r w:rsidR="002E0256" w:rsidRPr="00CD22EE">
        <w:rPr>
          <w:rStyle w:val="a3"/>
          <w:rFonts w:ascii="Arial" w:hAnsi="Arial" w:cs="Arial"/>
          <w:b w:val="0"/>
          <w:sz w:val="24"/>
          <w:szCs w:val="24"/>
        </w:rPr>
        <w:t>ά κενά</w:t>
      </w:r>
      <w:r w:rsidR="00FF08BC" w:rsidRPr="00CD22EE">
        <w:rPr>
          <w:rStyle w:val="a3"/>
          <w:rFonts w:ascii="Arial" w:hAnsi="Arial" w:cs="Arial"/>
          <w:b w:val="0"/>
          <w:sz w:val="24"/>
          <w:szCs w:val="24"/>
        </w:rPr>
        <w:t xml:space="preserve"> για το διδακτικό</w:t>
      </w:r>
      <w:r w:rsidR="0052658D" w:rsidRPr="00CD22EE">
        <w:rPr>
          <w:rStyle w:val="a3"/>
          <w:rFonts w:ascii="Arial" w:hAnsi="Arial" w:cs="Arial"/>
          <w:b w:val="0"/>
          <w:sz w:val="24"/>
          <w:szCs w:val="24"/>
        </w:rPr>
        <w:t xml:space="preserve"> έτος 201</w:t>
      </w:r>
      <w:r w:rsidR="00F856AF" w:rsidRPr="00CD22EE">
        <w:rPr>
          <w:rStyle w:val="a3"/>
          <w:rFonts w:ascii="Arial" w:hAnsi="Arial" w:cs="Arial"/>
          <w:b w:val="0"/>
          <w:sz w:val="24"/>
          <w:szCs w:val="24"/>
        </w:rPr>
        <w:t xml:space="preserve">6 </w:t>
      </w:r>
      <w:r w:rsidR="0052658D" w:rsidRPr="00CD22EE">
        <w:rPr>
          <w:rStyle w:val="a3"/>
          <w:rFonts w:ascii="Arial" w:hAnsi="Arial" w:cs="Arial"/>
          <w:b w:val="0"/>
          <w:sz w:val="24"/>
          <w:szCs w:val="24"/>
        </w:rPr>
        <w:t>-</w:t>
      </w:r>
      <w:r w:rsidR="00F856AF" w:rsidRPr="00CD22EE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 w:rsidR="0052658D" w:rsidRPr="00CD22EE">
        <w:rPr>
          <w:rStyle w:val="a3"/>
          <w:rFonts w:ascii="Arial" w:hAnsi="Arial" w:cs="Arial"/>
          <w:b w:val="0"/>
          <w:sz w:val="24"/>
          <w:szCs w:val="24"/>
        </w:rPr>
        <w:t>201</w:t>
      </w:r>
      <w:r w:rsidR="00F856AF" w:rsidRPr="00CD22EE">
        <w:rPr>
          <w:rStyle w:val="a3"/>
          <w:rFonts w:ascii="Arial" w:hAnsi="Arial" w:cs="Arial"/>
          <w:b w:val="0"/>
          <w:sz w:val="24"/>
          <w:szCs w:val="24"/>
        </w:rPr>
        <w:t>7</w:t>
      </w:r>
      <w:r w:rsidR="002F3DA9" w:rsidRPr="00CD22EE">
        <w:rPr>
          <w:rStyle w:val="a3"/>
          <w:rFonts w:ascii="Arial" w:hAnsi="Arial" w:cs="Arial"/>
          <w:b w:val="0"/>
          <w:sz w:val="24"/>
          <w:szCs w:val="24"/>
        </w:rPr>
        <w:t xml:space="preserve">, </w:t>
      </w:r>
      <w:r w:rsidR="00CC3D82" w:rsidRPr="00CD22EE">
        <w:rPr>
          <w:rFonts w:ascii="Arial" w:hAnsi="Arial" w:cs="Arial"/>
          <w:color w:val="000000"/>
          <w:sz w:val="24"/>
          <w:szCs w:val="24"/>
          <w:shd w:val="clear" w:color="auto" w:fill="FFFFFF"/>
        </w:rPr>
        <w:t>να καταθέσουν αίτηση, βιογραφικό σημείωμα και λοιπά δικαιολογητικά</w:t>
      </w:r>
      <w:r w:rsidR="001E38CB" w:rsidRPr="00CD22E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CC3D82" w:rsidRPr="00CD22EE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 w:rsidRPr="00CD22EE">
        <w:rPr>
          <w:rStyle w:val="a3"/>
          <w:rFonts w:ascii="Arial" w:hAnsi="Arial" w:cs="Arial"/>
          <w:b w:val="0"/>
          <w:sz w:val="24"/>
          <w:szCs w:val="24"/>
        </w:rPr>
        <w:t xml:space="preserve"> μέχρι και </w:t>
      </w:r>
      <w:r w:rsidR="00071528" w:rsidRPr="00646016">
        <w:rPr>
          <w:rStyle w:val="a3"/>
          <w:rFonts w:ascii="Arial" w:hAnsi="Arial" w:cs="Arial"/>
          <w:b w:val="0"/>
          <w:sz w:val="24"/>
          <w:szCs w:val="24"/>
        </w:rPr>
        <w:t>τη</w:t>
      </w:r>
      <w:r w:rsidR="00071528">
        <w:rPr>
          <w:rStyle w:val="a3"/>
          <w:rFonts w:ascii="Arial" w:hAnsi="Arial" w:cs="Arial"/>
          <w:b w:val="0"/>
          <w:sz w:val="24"/>
          <w:szCs w:val="24"/>
        </w:rPr>
        <w:t xml:space="preserve"> Δευτέρα 05</w:t>
      </w:r>
      <w:r w:rsidR="00071528" w:rsidRPr="00FF08BC">
        <w:rPr>
          <w:rStyle w:val="a3"/>
          <w:rFonts w:ascii="Arial" w:hAnsi="Arial" w:cs="Arial"/>
          <w:b w:val="0"/>
          <w:sz w:val="24"/>
          <w:szCs w:val="24"/>
        </w:rPr>
        <w:t>/9/201</w:t>
      </w:r>
      <w:r w:rsidR="00071528">
        <w:rPr>
          <w:rStyle w:val="a3"/>
          <w:rFonts w:ascii="Arial" w:hAnsi="Arial" w:cs="Arial"/>
          <w:b w:val="0"/>
          <w:sz w:val="24"/>
          <w:szCs w:val="24"/>
        </w:rPr>
        <w:t>6  και ώρα 11:00</w:t>
      </w:r>
      <w:r w:rsidR="00047734">
        <w:rPr>
          <w:rStyle w:val="a3"/>
          <w:rFonts w:ascii="Arial" w:hAnsi="Arial" w:cs="Arial"/>
          <w:b w:val="0"/>
          <w:sz w:val="24"/>
          <w:szCs w:val="24"/>
        </w:rPr>
        <w:t xml:space="preserve">. </w:t>
      </w:r>
      <w:r w:rsidR="00047734" w:rsidRPr="00CD22EE">
        <w:rPr>
          <w:rStyle w:val="a3"/>
          <w:rFonts w:ascii="Arial" w:hAnsi="Arial" w:cs="Arial"/>
          <w:b w:val="0"/>
          <w:sz w:val="24"/>
          <w:szCs w:val="24"/>
        </w:rPr>
        <w:t>Οι αιτήσεις θα υποβληθούν στη Δ/</w:t>
      </w:r>
      <w:proofErr w:type="spellStart"/>
      <w:r w:rsidR="00047734" w:rsidRPr="00CD22EE">
        <w:rPr>
          <w:rStyle w:val="a3"/>
          <w:rFonts w:ascii="Arial" w:hAnsi="Arial" w:cs="Arial"/>
          <w:b w:val="0"/>
          <w:sz w:val="24"/>
          <w:szCs w:val="24"/>
        </w:rPr>
        <w:t>νση</w:t>
      </w:r>
      <w:proofErr w:type="spellEnd"/>
      <w:r w:rsidR="00047734" w:rsidRPr="00CD22EE">
        <w:rPr>
          <w:rStyle w:val="a3"/>
          <w:rFonts w:ascii="Arial" w:hAnsi="Arial" w:cs="Arial"/>
          <w:b w:val="0"/>
          <w:sz w:val="24"/>
          <w:szCs w:val="24"/>
        </w:rPr>
        <w:t xml:space="preserve"> Δ.Ε. Δ΄ Αθήνας, Συγγρού 165 (γραφεί</w:t>
      </w:r>
      <w:r w:rsidR="00047734">
        <w:rPr>
          <w:rStyle w:val="a3"/>
          <w:rFonts w:ascii="Arial" w:hAnsi="Arial" w:cs="Arial"/>
          <w:b w:val="0"/>
          <w:sz w:val="24"/>
          <w:szCs w:val="24"/>
        </w:rPr>
        <w:t>ο</w:t>
      </w:r>
      <w:r w:rsidR="00047734" w:rsidRPr="00CD22EE">
        <w:rPr>
          <w:rStyle w:val="a3"/>
          <w:rFonts w:ascii="Arial" w:hAnsi="Arial" w:cs="Arial"/>
          <w:b w:val="0"/>
          <w:sz w:val="24"/>
          <w:szCs w:val="24"/>
        </w:rPr>
        <w:t xml:space="preserve"> 411</w:t>
      </w:r>
      <w:r w:rsidR="00047734">
        <w:rPr>
          <w:rStyle w:val="a3"/>
          <w:rFonts w:ascii="Arial" w:hAnsi="Arial" w:cs="Arial"/>
          <w:b w:val="0"/>
          <w:sz w:val="24"/>
          <w:szCs w:val="24"/>
        </w:rPr>
        <w:t xml:space="preserve"> &amp; </w:t>
      </w:r>
      <w:r w:rsidR="00047734" w:rsidRPr="00CD22EE">
        <w:rPr>
          <w:rStyle w:val="a3"/>
          <w:rFonts w:ascii="Arial" w:hAnsi="Arial" w:cs="Arial"/>
          <w:b w:val="0"/>
          <w:sz w:val="24"/>
          <w:szCs w:val="24"/>
        </w:rPr>
        <w:t>412).</w:t>
      </w:r>
    </w:p>
    <w:p w:rsidR="00F856AF" w:rsidRPr="00CD22EE" w:rsidRDefault="00F856AF" w:rsidP="00FF08BC">
      <w:pPr>
        <w:tabs>
          <w:tab w:val="left" w:pos="9923"/>
        </w:tabs>
        <w:ind w:firstLine="720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CE0531" w:rsidRPr="00CD22EE" w:rsidRDefault="00CE0531" w:rsidP="00FF08BC">
      <w:pPr>
        <w:tabs>
          <w:tab w:val="left" w:pos="9923"/>
        </w:tabs>
        <w:ind w:firstLine="720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CD22EE">
        <w:rPr>
          <w:rStyle w:val="a3"/>
          <w:rFonts w:ascii="Arial" w:hAnsi="Arial" w:cs="Arial"/>
          <w:b w:val="0"/>
          <w:sz w:val="24"/>
          <w:szCs w:val="24"/>
        </w:rPr>
        <w:t xml:space="preserve">Για την τοποθέτηση θα </w:t>
      </w:r>
      <w:r w:rsidR="009E3813" w:rsidRPr="00CD22EE">
        <w:rPr>
          <w:rStyle w:val="a3"/>
          <w:rFonts w:ascii="Arial" w:hAnsi="Arial" w:cs="Arial"/>
          <w:b w:val="0"/>
          <w:sz w:val="24"/>
          <w:szCs w:val="24"/>
        </w:rPr>
        <w:t xml:space="preserve">ληφθούν υπόψη τυχόν </w:t>
      </w:r>
      <w:r w:rsidR="00D8393C" w:rsidRPr="00CD22EE">
        <w:rPr>
          <w:rStyle w:val="a3"/>
          <w:rFonts w:ascii="Arial" w:hAnsi="Arial" w:cs="Arial"/>
          <w:b w:val="0"/>
          <w:sz w:val="24"/>
          <w:szCs w:val="24"/>
        </w:rPr>
        <w:t xml:space="preserve">αυξημένα </w:t>
      </w:r>
      <w:r w:rsidR="00CC3D82" w:rsidRPr="00CD22EE">
        <w:rPr>
          <w:rStyle w:val="a3"/>
          <w:rFonts w:ascii="Arial" w:hAnsi="Arial" w:cs="Arial"/>
          <w:b w:val="0"/>
          <w:sz w:val="24"/>
          <w:szCs w:val="24"/>
        </w:rPr>
        <w:t xml:space="preserve">τυπικά και ουσιαστικά </w:t>
      </w:r>
      <w:r w:rsidR="00D8393C" w:rsidRPr="00CD22EE">
        <w:rPr>
          <w:rStyle w:val="a3"/>
          <w:rFonts w:ascii="Arial" w:hAnsi="Arial" w:cs="Arial"/>
          <w:b w:val="0"/>
          <w:sz w:val="24"/>
          <w:szCs w:val="24"/>
        </w:rPr>
        <w:t>προσόντα, όπως</w:t>
      </w:r>
      <w:r w:rsidR="00EB2225" w:rsidRPr="00CD22EE">
        <w:rPr>
          <w:rStyle w:val="a3"/>
          <w:rFonts w:ascii="Arial" w:hAnsi="Arial" w:cs="Arial"/>
          <w:b w:val="0"/>
          <w:sz w:val="24"/>
          <w:szCs w:val="24"/>
        </w:rPr>
        <w:t xml:space="preserve"> μετεκπαίδευση, επιμόρφωση,</w:t>
      </w:r>
      <w:r w:rsidR="00CC3D82" w:rsidRPr="00CD22EE">
        <w:rPr>
          <w:rStyle w:val="a3"/>
          <w:rFonts w:ascii="Arial" w:hAnsi="Arial" w:cs="Arial"/>
          <w:b w:val="0"/>
          <w:sz w:val="24"/>
          <w:szCs w:val="24"/>
        </w:rPr>
        <w:t xml:space="preserve"> μεταπτυχιακές σπουδές</w:t>
      </w:r>
      <w:r w:rsidR="00EB2225" w:rsidRPr="00CD22EE">
        <w:rPr>
          <w:rStyle w:val="a3"/>
          <w:rFonts w:ascii="Arial" w:hAnsi="Arial" w:cs="Arial"/>
          <w:b w:val="0"/>
          <w:sz w:val="24"/>
          <w:szCs w:val="24"/>
        </w:rPr>
        <w:t xml:space="preserve"> και  προηγούμενη διδακτική εμπειρία σε πειραματικά σχολεία</w:t>
      </w:r>
      <w:r w:rsidR="00CC3D82" w:rsidRPr="00CD22EE">
        <w:rPr>
          <w:rStyle w:val="a3"/>
          <w:rFonts w:ascii="Arial" w:hAnsi="Arial" w:cs="Arial"/>
          <w:b w:val="0"/>
          <w:sz w:val="24"/>
          <w:szCs w:val="24"/>
        </w:rPr>
        <w:t>.</w:t>
      </w:r>
      <w:r w:rsidR="00D8393C" w:rsidRPr="00CD22EE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</w:p>
    <w:p w:rsidR="00BA7876" w:rsidRPr="00FF08BC" w:rsidRDefault="00BA7876" w:rsidP="00FF08BC">
      <w:pPr>
        <w:tabs>
          <w:tab w:val="left" w:pos="9923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8B2E6D" w:rsidRPr="00FF08BC" w:rsidRDefault="005276F3" w:rsidP="002E0256">
      <w:pPr>
        <w:rPr>
          <w:rFonts w:ascii="Arial" w:hAnsi="Arial" w:cs="Arial"/>
          <w:sz w:val="24"/>
        </w:rPr>
      </w:pPr>
      <w:r w:rsidRPr="00FF08BC">
        <w:rPr>
          <w:rFonts w:ascii="Arial" w:hAnsi="Arial" w:cs="Arial"/>
          <w:sz w:val="24"/>
        </w:rPr>
        <w:t xml:space="preserve">                                           </w:t>
      </w:r>
    </w:p>
    <w:p w:rsidR="005976D6" w:rsidRPr="003610C2" w:rsidRDefault="005276F3">
      <w:pPr>
        <w:rPr>
          <w:rFonts w:ascii="Arial" w:hAnsi="Arial" w:cs="Arial"/>
          <w:b/>
          <w:sz w:val="24"/>
        </w:rPr>
      </w:pPr>
      <w:r w:rsidRPr="003610C2">
        <w:rPr>
          <w:rFonts w:ascii="Arial" w:hAnsi="Arial" w:cs="Arial"/>
          <w:b/>
          <w:sz w:val="24"/>
        </w:rPr>
        <w:t xml:space="preserve">                                          </w:t>
      </w:r>
      <w:r w:rsidR="00DE4C39" w:rsidRPr="003610C2">
        <w:rPr>
          <w:rFonts w:ascii="Arial" w:hAnsi="Arial" w:cs="Arial"/>
          <w:b/>
          <w:sz w:val="24"/>
        </w:rPr>
        <w:t xml:space="preserve"> </w:t>
      </w:r>
      <w:r w:rsidR="00564B04" w:rsidRPr="003610C2">
        <w:rPr>
          <w:rFonts w:ascii="Arial" w:hAnsi="Arial" w:cs="Arial"/>
          <w:b/>
          <w:sz w:val="24"/>
        </w:rPr>
        <w:t xml:space="preserve"> </w:t>
      </w:r>
      <w:r w:rsidR="00B7193F" w:rsidRPr="003610C2">
        <w:rPr>
          <w:rFonts w:ascii="Arial" w:hAnsi="Arial" w:cs="Arial"/>
          <w:b/>
          <w:sz w:val="24"/>
        </w:rPr>
        <w:t xml:space="preserve"> </w:t>
      </w:r>
      <w:r w:rsidR="00E63462" w:rsidRPr="003610C2">
        <w:rPr>
          <w:rFonts w:ascii="Arial" w:hAnsi="Arial" w:cs="Arial"/>
          <w:b/>
          <w:sz w:val="24"/>
        </w:rPr>
        <w:t xml:space="preserve">                                           </w:t>
      </w:r>
      <w:r w:rsidR="00962469" w:rsidRPr="003610C2">
        <w:rPr>
          <w:rFonts w:ascii="Arial" w:hAnsi="Arial" w:cs="Arial"/>
          <w:b/>
          <w:sz w:val="24"/>
        </w:rPr>
        <w:t xml:space="preserve"> </w:t>
      </w:r>
      <w:r w:rsidR="00F856AF" w:rsidRPr="003610C2">
        <w:rPr>
          <w:rFonts w:ascii="Arial" w:hAnsi="Arial" w:cs="Arial"/>
          <w:b/>
          <w:sz w:val="24"/>
        </w:rPr>
        <w:t xml:space="preserve"> Ο</w:t>
      </w:r>
      <w:r w:rsidR="005976D6" w:rsidRPr="003610C2">
        <w:rPr>
          <w:rFonts w:ascii="Arial" w:hAnsi="Arial" w:cs="Arial"/>
          <w:b/>
          <w:sz w:val="24"/>
        </w:rPr>
        <w:t xml:space="preserve">  </w:t>
      </w:r>
      <w:r w:rsidR="002E0256" w:rsidRPr="003610C2">
        <w:rPr>
          <w:rFonts w:ascii="Arial" w:hAnsi="Arial" w:cs="Arial"/>
          <w:b/>
          <w:sz w:val="24"/>
        </w:rPr>
        <w:t>ΔΙΕΥΘΥΝΤ</w:t>
      </w:r>
      <w:r w:rsidR="00F856AF" w:rsidRPr="003610C2">
        <w:rPr>
          <w:rFonts w:ascii="Arial" w:hAnsi="Arial" w:cs="Arial"/>
          <w:b/>
          <w:sz w:val="24"/>
        </w:rPr>
        <w:t>ΗΣ</w:t>
      </w:r>
    </w:p>
    <w:p w:rsidR="005976D6" w:rsidRPr="003610C2" w:rsidRDefault="005976D6">
      <w:pPr>
        <w:rPr>
          <w:rFonts w:ascii="Arial" w:hAnsi="Arial" w:cs="Arial"/>
          <w:b/>
          <w:sz w:val="24"/>
        </w:rPr>
      </w:pPr>
      <w:r w:rsidRPr="003610C2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</w:t>
      </w:r>
    </w:p>
    <w:p w:rsidR="005976D6" w:rsidRPr="003610C2" w:rsidRDefault="005976D6">
      <w:pPr>
        <w:rPr>
          <w:rFonts w:ascii="Arial" w:hAnsi="Arial" w:cs="Arial"/>
          <w:b/>
          <w:sz w:val="24"/>
        </w:rPr>
      </w:pPr>
      <w:r w:rsidRPr="003610C2">
        <w:rPr>
          <w:rFonts w:ascii="Arial" w:hAnsi="Arial" w:cs="Arial"/>
          <w:b/>
          <w:sz w:val="24"/>
        </w:rPr>
        <w:t xml:space="preserve">                                                                                       </w:t>
      </w:r>
    </w:p>
    <w:p w:rsidR="005976D6" w:rsidRPr="003610C2" w:rsidRDefault="005976D6">
      <w:pPr>
        <w:rPr>
          <w:rFonts w:ascii="Arial" w:hAnsi="Arial" w:cs="Arial"/>
          <w:b/>
          <w:sz w:val="24"/>
        </w:rPr>
      </w:pPr>
    </w:p>
    <w:p w:rsidR="005976D6" w:rsidRPr="003610C2" w:rsidRDefault="005976D6">
      <w:pPr>
        <w:rPr>
          <w:rFonts w:ascii="Arial" w:hAnsi="Arial" w:cs="Arial"/>
          <w:b/>
        </w:rPr>
      </w:pPr>
      <w:r w:rsidRPr="003610C2">
        <w:rPr>
          <w:rFonts w:ascii="Arial" w:hAnsi="Arial" w:cs="Arial"/>
          <w:b/>
          <w:sz w:val="24"/>
        </w:rPr>
        <w:t xml:space="preserve">                                               </w:t>
      </w:r>
      <w:r w:rsidR="00F856AF" w:rsidRPr="003610C2">
        <w:rPr>
          <w:rFonts w:ascii="Arial" w:hAnsi="Arial" w:cs="Arial"/>
          <w:b/>
          <w:sz w:val="24"/>
        </w:rPr>
        <w:t xml:space="preserve">                       </w:t>
      </w:r>
      <w:r w:rsidRPr="003610C2">
        <w:rPr>
          <w:rFonts w:ascii="Arial" w:hAnsi="Arial" w:cs="Arial"/>
          <w:b/>
          <w:sz w:val="24"/>
        </w:rPr>
        <w:t xml:space="preserve">  </w:t>
      </w:r>
      <w:r w:rsidR="00177A88" w:rsidRPr="003610C2">
        <w:rPr>
          <w:rFonts w:ascii="Arial" w:hAnsi="Arial" w:cs="Arial"/>
          <w:b/>
          <w:sz w:val="24"/>
        </w:rPr>
        <w:t xml:space="preserve">   </w:t>
      </w:r>
      <w:r w:rsidRPr="003610C2">
        <w:rPr>
          <w:rFonts w:ascii="Arial" w:hAnsi="Arial" w:cs="Arial"/>
          <w:b/>
          <w:sz w:val="24"/>
        </w:rPr>
        <w:t xml:space="preserve">   </w:t>
      </w:r>
      <w:r w:rsidR="002E0256" w:rsidRPr="003610C2">
        <w:rPr>
          <w:rFonts w:ascii="Arial" w:hAnsi="Arial" w:cs="Arial"/>
          <w:b/>
          <w:sz w:val="24"/>
        </w:rPr>
        <w:t xml:space="preserve">  </w:t>
      </w:r>
      <w:r w:rsidR="00283224" w:rsidRPr="003610C2">
        <w:rPr>
          <w:rFonts w:ascii="Arial" w:hAnsi="Arial" w:cs="Arial"/>
          <w:b/>
          <w:sz w:val="24"/>
        </w:rPr>
        <w:t xml:space="preserve"> </w:t>
      </w:r>
      <w:r w:rsidR="00F856AF" w:rsidRPr="003610C2">
        <w:rPr>
          <w:rFonts w:ascii="Arial" w:hAnsi="Arial" w:cs="Arial"/>
          <w:b/>
          <w:sz w:val="24"/>
        </w:rPr>
        <w:t>ΑΡΙΣΤΟΤΕΛΗΣ ΧΡ. ΒΑΡΕΛΑΣ</w:t>
      </w:r>
    </w:p>
    <w:sectPr w:rsidR="005976D6" w:rsidRPr="003610C2" w:rsidSect="0009460B">
      <w:pgSz w:w="11906" w:h="16838" w:code="9"/>
      <w:pgMar w:top="73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BC0" w:rsidRDefault="00B15BC0" w:rsidP="00CB72FE">
      <w:r>
        <w:separator/>
      </w:r>
    </w:p>
  </w:endnote>
  <w:endnote w:type="continuationSeparator" w:id="1">
    <w:p w:rsidR="00B15BC0" w:rsidRDefault="00B15BC0" w:rsidP="00CB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BC0" w:rsidRDefault="00B15BC0" w:rsidP="00CB72FE">
      <w:r>
        <w:separator/>
      </w:r>
    </w:p>
  </w:footnote>
  <w:footnote w:type="continuationSeparator" w:id="1">
    <w:p w:rsidR="00B15BC0" w:rsidRDefault="00B15BC0" w:rsidP="00CB7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8CC"/>
    <w:multiLevelType w:val="hybridMultilevel"/>
    <w:tmpl w:val="921820C4"/>
    <w:lvl w:ilvl="0" w:tplc="E93C1F64">
      <w:start w:val="3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">
    <w:nsid w:val="15E64F03"/>
    <w:multiLevelType w:val="hybridMultilevel"/>
    <w:tmpl w:val="9620D510"/>
    <w:lvl w:ilvl="0" w:tplc="5FA23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BE6CF5"/>
    <w:multiLevelType w:val="hybridMultilevel"/>
    <w:tmpl w:val="EEEA24E0"/>
    <w:lvl w:ilvl="0" w:tplc="7D3E3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C837266"/>
    <w:multiLevelType w:val="hybridMultilevel"/>
    <w:tmpl w:val="90A0B80C"/>
    <w:lvl w:ilvl="0" w:tplc="9DDA28B8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CFA"/>
    <w:rsid w:val="00027713"/>
    <w:rsid w:val="000331A0"/>
    <w:rsid w:val="00047734"/>
    <w:rsid w:val="0005027C"/>
    <w:rsid w:val="00051C6E"/>
    <w:rsid w:val="0006482B"/>
    <w:rsid w:val="00071528"/>
    <w:rsid w:val="0009460B"/>
    <w:rsid w:val="000B1609"/>
    <w:rsid w:val="000C6226"/>
    <w:rsid w:val="000F791C"/>
    <w:rsid w:val="001061B6"/>
    <w:rsid w:val="00111DF2"/>
    <w:rsid w:val="00112F4B"/>
    <w:rsid w:val="00142A57"/>
    <w:rsid w:val="0014779B"/>
    <w:rsid w:val="00147D37"/>
    <w:rsid w:val="001542A2"/>
    <w:rsid w:val="001636AA"/>
    <w:rsid w:val="001648ED"/>
    <w:rsid w:val="00171F01"/>
    <w:rsid w:val="00174F7F"/>
    <w:rsid w:val="00177A88"/>
    <w:rsid w:val="001B6124"/>
    <w:rsid w:val="001D2B9D"/>
    <w:rsid w:val="001E38CB"/>
    <w:rsid w:val="00204C43"/>
    <w:rsid w:val="00215DA4"/>
    <w:rsid w:val="00225361"/>
    <w:rsid w:val="002453E3"/>
    <w:rsid w:val="00256FF4"/>
    <w:rsid w:val="00260CFA"/>
    <w:rsid w:val="00265310"/>
    <w:rsid w:val="00276949"/>
    <w:rsid w:val="00276CF4"/>
    <w:rsid w:val="00283224"/>
    <w:rsid w:val="00293DEE"/>
    <w:rsid w:val="002A2767"/>
    <w:rsid w:val="002A6F7E"/>
    <w:rsid w:val="002B4FFA"/>
    <w:rsid w:val="002B5196"/>
    <w:rsid w:val="002B5820"/>
    <w:rsid w:val="002B6299"/>
    <w:rsid w:val="002D0B80"/>
    <w:rsid w:val="002D2632"/>
    <w:rsid w:val="002E0256"/>
    <w:rsid w:val="002F2B3F"/>
    <w:rsid w:val="002F3DA9"/>
    <w:rsid w:val="003015A0"/>
    <w:rsid w:val="003051A2"/>
    <w:rsid w:val="00311FD4"/>
    <w:rsid w:val="00312BA7"/>
    <w:rsid w:val="0033424C"/>
    <w:rsid w:val="00345FB8"/>
    <w:rsid w:val="00347B33"/>
    <w:rsid w:val="003610C2"/>
    <w:rsid w:val="0036119C"/>
    <w:rsid w:val="0036451A"/>
    <w:rsid w:val="003669BC"/>
    <w:rsid w:val="00370636"/>
    <w:rsid w:val="00385728"/>
    <w:rsid w:val="003E1546"/>
    <w:rsid w:val="00412916"/>
    <w:rsid w:val="00424F3C"/>
    <w:rsid w:val="00427B10"/>
    <w:rsid w:val="00430A31"/>
    <w:rsid w:val="00436FA8"/>
    <w:rsid w:val="0043796B"/>
    <w:rsid w:val="00440937"/>
    <w:rsid w:val="00452513"/>
    <w:rsid w:val="00452933"/>
    <w:rsid w:val="00452B11"/>
    <w:rsid w:val="00482A11"/>
    <w:rsid w:val="00497576"/>
    <w:rsid w:val="004A0EDF"/>
    <w:rsid w:val="004C0445"/>
    <w:rsid w:val="004C70F6"/>
    <w:rsid w:val="004E23AC"/>
    <w:rsid w:val="00511F01"/>
    <w:rsid w:val="0052658D"/>
    <w:rsid w:val="00527550"/>
    <w:rsid w:val="005276F3"/>
    <w:rsid w:val="00535C7D"/>
    <w:rsid w:val="00560333"/>
    <w:rsid w:val="005643C2"/>
    <w:rsid w:val="00564B04"/>
    <w:rsid w:val="0059442E"/>
    <w:rsid w:val="00596E2D"/>
    <w:rsid w:val="005976D6"/>
    <w:rsid w:val="005A1C35"/>
    <w:rsid w:val="005B141C"/>
    <w:rsid w:val="005B346E"/>
    <w:rsid w:val="005B6A70"/>
    <w:rsid w:val="005B7088"/>
    <w:rsid w:val="005B71BB"/>
    <w:rsid w:val="005E1960"/>
    <w:rsid w:val="005F33A8"/>
    <w:rsid w:val="005F42B3"/>
    <w:rsid w:val="00627DFF"/>
    <w:rsid w:val="00636FEE"/>
    <w:rsid w:val="00645AD9"/>
    <w:rsid w:val="00655A7C"/>
    <w:rsid w:val="006610BB"/>
    <w:rsid w:val="006A06D6"/>
    <w:rsid w:val="006A2626"/>
    <w:rsid w:val="006A293E"/>
    <w:rsid w:val="006C77BB"/>
    <w:rsid w:val="006D1FDE"/>
    <w:rsid w:val="006F2472"/>
    <w:rsid w:val="006F59E2"/>
    <w:rsid w:val="0071070E"/>
    <w:rsid w:val="0071470A"/>
    <w:rsid w:val="00725870"/>
    <w:rsid w:val="00727DE4"/>
    <w:rsid w:val="00735ED1"/>
    <w:rsid w:val="00747820"/>
    <w:rsid w:val="00760200"/>
    <w:rsid w:val="00767C21"/>
    <w:rsid w:val="00784FBF"/>
    <w:rsid w:val="00790892"/>
    <w:rsid w:val="007A5AEB"/>
    <w:rsid w:val="007B42E8"/>
    <w:rsid w:val="007D47FF"/>
    <w:rsid w:val="007E5956"/>
    <w:rsid w:val="007F605A"/>
    <w:rsid w:val="007F66FC"/>
    <w:rsid w:val="00811CF0"/>
    <w:rsid w:val="0084551B"/>
    <w:rsid w:val="00855AEB"/>
    <w:rsid w:val="00866D5D"/>
    <w:rsid w:val="008678C8"/>
    <w:rsid w:val="008813DB"/>
    <w:rsid w:val="00886FB5"/>
    <w:rsid w:val="00887637"/>
    <w:rsid w:val="00890238"/>
    <w:rsid w:val="008926AA"/>
    <w:rsid w:val="008B2E6D"/>
    <w:rsid w:val="008B3838"/>
    <w:rsid w:val="008B7CAA"/>
    <w:rsid w:val="008D1CB6"/>
    <w:rsid w:val="008D3E2B"/>
    <w:rsid w:val="008D4750"/>
    <w:rsid w:val="008F6B7B"/>
    <w:rsid w:val="0091312F"/>
    <w:rsid w:val="00914633"/>
    <w:rsid w:val="00916568"/>
    <w:rsid w:val="00921856"/>
    <w:rsid w:val="00931377"/>
    <w:rsid w:val="009331EE"/>
    <w:rsid w:val="00946750"/>
    <w:rsid w:val="00962469"/>
    <w:rsid w:val="00965E87"/>
    <w:rsid w:val="0098252F"/>
    <w:rsid w:val="009957DC"/>
    <w:rsid w:val="00997664"/>
    <w:rsid w:val="009D72A1"/>
    <w:rsid w:val="009E3813"/>
    <w:rsid w:val="009E5625"/>
    <w:rsid w:val="009E7EEA"/>
    <w:rsid w:val="009F3262"/>
    <w:rsid w:val="009F566D"/>
    <w:rsid w:val="00A15596"/>
    <w:rsid w:val="00A50B7E"/>
    <w:rsid w:val="00A537B1"/>
    <w:rsid w:val="00A54946"/>
    <w:rsid w:val="00A559EF"/>
    <w:rsid w:val="00A563E2"/>
    <w:rsid w:val="00A67F12"/>
    <w:rsid w:val="00A71D9F"/>
    <w:rsid w:val="00A861E4"/>
    <w:rsid w:val="00AA1A40"/>
    <w:rsid w:val="00AA5F99"/>
    <w:rsid w:val="00AB2F12"/>
    <w:rsid w:val="00AD3F6C"/>
    <w:rsid w:val="00AE1AC0"/>
    <w:rsid w:val="00AE77D8"/>
    <w:rsid w:val="00B13203"/>
    <w:rsid w:val="00B13B7C"/>
    <w:rsid w:val="00B14C1D"/>
    <w:rsid w:val="00B15BC0"/>
    <w:rsid w:val="00B208CD"/>
    <w:rsid w:val="00B53E2A"/>
    <w:rsid w:val="00B7193F"/>
    <w:rsid w:val="00B83259"/>
    <w:rsid w:val="00B83DA3"/>
    <w:rsid w:val="00B85452"/>
    <w:rsid w:val="00BA7876"/>
    <w:rsid w:val="00BB7B91"/>
    <w:rsid w:val="00BB7D27"/>
    <w:rsid w:val="00BC0049"/>
    <w:rsid w:val="00BD7417"/>
    <w:rsid w:val="00BE0286"/>
    <w:rsid w:val="00BF1443"/>
    <w:rsid w:val="00C15D46"/>
    <w:rsid w:val="00C24622"/>
    <w:rsid w:val="00C30A41"/>
    <w:rsid w:val="00C5630B"/>
    <w:rsid w:val="00C569E0"/>
    <w:rsid w:val="00C577F8"/>
    <w:rsid w:val="00C65BBA"/>
    <w:rsid w:val="00C73259"/>
    <w:rsid w:val="00CB2922"/>
    <w:rsid w:val="00CB5C0C"/>
    <w:rsid w:val="00CB5F36"/>
    <w:rsid w:val="00CB72FE"/>
    <w:rsid w:val="00CC3D82"/>
    <w:rsid w:val="00CD22EE"/>
    <w:rsid w:val="00CE0531"/>
    <w:rsid w:val="00CF236E"/>
    <w:rsid w:val="00CF2A14"/>
    <w:rsid w:val="00CF2EB1"/>
    <w:rsid w:val="00D16EE1"/>
    <w:rsid w:val="00D258F5"/>
    <w:rsid w:val="00D26D91"/>
    <w:rsid w:val="00D35C2B"/>
    <w:rsid w:val="00D41F84"/>
    <w:rsid w:val="00D43EA4"/>
    <w:rsid w:val="00D57A17"/>
    <w:rsid w:val="00D654E8"/>
    <w:rsid w:val="00D80D75"/>
    <w:rsid w:val="00D8393C"/>
    <w:rsid w:val="00D94B0D"/>
    <w:rsid w:val="00D964AF"/>
    <w:rsid w:val="00D9761E"/>
    <w:rsid w:val="00DA47E0"/>
    <w:rsid w:val="00DE47BD"/>
    <w:rsid w:val="00DE4C39"/>
    <w:rsid w:val="00E007C2"/>
    <w:rsid w:val="00E175C7"/>
    <w:rsid w:val="00E520D1"/>
    <w:rsid w:val="00E63462"/>
    <w:rsid w:val="00E77B56"/>
    <w:rsid w:val="00E77BB7"/>
    <w:rsid w:val="00E80A74"/>
    <w:rsid w:val="00EB2225"/>
    <w:rsid w:val="00EB7064"/>
    <w:rsid w:val="00EE0E7B"/>
    <w:rsid w:val="00EF58A3"/>
    <w:rsid w:val="00EF72E4"/>
    <w:rsid w:val="00F04431"/>
    <w:rsid w:val="00F2566A"/>
    <w:rsid w:val="00F4325A"/>
    <w:rsid w:val="00F54751"/>
    <w:rsid w:val="00F57912"/>
    <w:rsid w:val="00F80692"/>
    <w:rsid w:val="00F856AF"/>
    <w:rsid w:val="00FA2F64"/>
    <w:rsid w:val="00FC0920"/>
    <w:rsid w:val="00FE48E5"/>
    <w:rsid w:val="00FF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75"/>
    <w:rPr>
      <w:sz w:val="25"/>
      <w:szCs w:val="25"/>
    </w:rPr>
  </w:style>
  <w:style w:type="paragraph" w:styleId="2">
    <w:name w:val="heading 2"/>
    <w:basedOn w:val="a"/>
    <w:next w:val="a"/>
    <w:qFormat/>
    <w:rsid w:val="00D80D75"/>
    <w:pPr>
      <w:keepNext/>
      <w:outlineLvl w:val="1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D80D75"/>
    <w:pPr>
      <w:jc w:val="both"/>
    </w:pPr>
    <w:rPr>
      <w:rFonts w:ascii="Arial" w:hAnsi="Arial"/>
      <w:sz w:val="24"/>
    </w:rPr>
  </w:style>
  <w:style w:type="character" w:styleId="a3">
    <w:name w:val="Strong"/>
    <w:basedOn w:val="a0"/>
    <w:uiPriority w:val="22"/>
    <w:qFormat/>
    <w:rsid w:val="00D80D75"/>
    <w:rPr>
      <w:b/>
      <w:bCs/>
    </w:rPr>
  </w:style>
  <w:style w:type="paragraph" w:styleId="a4">
    <w:name w:val="Body Text"/>
    <w:basedOn w:val="a"/>
    <w:semiHidden/>
    <w:rsid w:val="00D80D75"/>
    <w:rPr>
      <w:rFonts w:ascii="Arial" w:hAnsi="Arial"/>
      <w:b/>
      <w:sz w:val="24"/>
      <w:szCs w:val="20"/>
    </w:rPr>
  </w:style>
  <w:style w:type="paragraph" w:styleId="a5">
    <w:name w:val="Balloon Text"/>
    <w:basedOn w:val="a"/>
    <w:semiHidden/>
    <w:rsid w:val="00D80D75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D80D75"/>
    <w:pPr>
      <w:spacing w:after="120" w:line="480" w:lineRule="auto"/>
    </w:pPr>
  </w:style>
  <w:style w:type="character" w:styleId="-">
    <w:name w:val="Hyperlink"/>
    <w:basedOn w:val="a0"/>
    <w:semiHidden/>
    <w:rsid w:val="00D80D75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CB72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CB72FE"/>
    <w:rPr>
      <w:sz w:val="25"/>
      <w:szCs w:val="25"/>
    </w:rPr>
  </w:style>
  <w:style w:type="paragraph" w:styleId="a7">
    <w:name w:val="footer"/>
    <w:basedOn w:val="a"/>
    <w:link w:val="Char0"/>
    <w:uiPriority w:val="99"/>
    <w:semiHidden/>
    <w:unhideWhenUsed/>
    <w:rsid w:val="00CB72F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CB72FE"/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de-d-ath.att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683A5D2-621F-494A-B6DE-AA93F7D5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SETE</Company>
  <LinksUpToDate>false</LinksUpToDate>
  <CharactersWithSpaces>2179</CharactersWithSpaces>
  <SharedDoc>false</SharedDoc>
  <HLinks>
    <vt:vector size="6" baseType="variant"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http://dide-d-ath.att.sch.gr/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Admin</dc:creator>
  <cp:keywords/>
  <dc:description/>
  <cp:lastModifiedBy>user</cp:lastModifiedBy>
  <cp:revision>16</cp:revision>
  <cp:lastPrinted>2014-09-16T10:03:00Z</cp:lastPrinted>
  <dcterms:created xsi:type="dcterms:W3CDTF">2016-08-31T09:39:00Z</dcterms:created>
  <dcterms:modified xsi:type="dcterms:W3CDTF">2016-09-02T05:24:00Z</dcterms:modified>
</cp:coreProperties>
</file>