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0C29" w14:textId="77777777" w:rsidR="00756BD6" w:rsidRPr="00207648" w:rsidRDefault="00756BD6" w:rsidP="00756BD6">
      <w:pPr>
        <w:spacing w:line="360" w:lineRule="auto"/>
        <w:jc w:val="both"/>
        <w:rPr>
          <w:rFonts w:asciiTheme="minorHAnsi" w:hAnsiTheme="minorHAnsi"/>
          <w:bCs/>
        </w:rPr>
      </w:pPr>
      <w:bookmarkStart w:id="0" w:name="OLE_LINK13"/>
      <w:bookmarkStart w:id="1" w:name="OLE_LINK14"/>
    </w:p>
    <w:tbl>
      <w:tblPr>
        <w:tblpPr w:leftFromText="141" w:rightFromText="141" w:vertAnchor="text" w:horzAnchor="margin" w:tblpY="-179"/>
        <w:tblW w:w="9171" w:type="dxa"/>
        <w:tblLook w:val="0000" w:firstRow="0" w:lastRow="0" w:firstColumn="0" w:lastColumn="0" w:noHBand="0" w:noVBand="0"/>
      </w:tblPr>
      <w:tblGrid>
        <w:gridCol w:w="5148"/>
        <w:gridCol w:w="236"/>
        <w:gridCol w:w="3787"/>
      </w:tblGrid>
      <w:tr w:rsidR="005838B0" w:rsidRPr="00207648" w14:paraId="0CDC603B" w14:textId="77777777" w:rsidTr="000126E4">
        <w:trPr>
          <w:trHeight w:val="5529"/>
        </w:trPr>
        <w:tc>
          <w:tcPr>
            <w:tcW w:w="5148" w:type="dxa"/>
          </w:tcPr>
          <w:bookmarkEnd w:id="0"/>
          <w:bookmarkEnd w:id="1"/>
          <w:p w14:paraId="448163CD" w14:textId="77777777" w:rsidR="005838B0" w:rsidRPr="00EB1D91" w:rsidRDefault="005838B0" w:rsidP="002C650C">
            <w:pPr>
              <w:pStyle w:val="Heading1"/>
              <w:rPr>
                <w:rFonts w:asciiTheme="minorHAnsi" w:hAnsiTheme="minorHAnsi"/>
                <w:b/>
                <w:sz w:val="24"/>
                <w:szCs w:val="24"/>
                <w:lang w:val="el-GR"/>
              </w:rPr>
            </w:pPr>
            <w:r w:rsidRPr="00EB1D91">
              <w:rPr>
                <w:rFonts w:asciiTheme="minorHAnsi" w:hAnsiTheme="minorHAnsi"/>
                <w:sz w:val="24"/>
                <w:szCs w:val="24"/>
                <w:lang w:val="el-GR"/>
              </w:rPr>
              <w:object w:dxaOrig="744" w:dyaOrig="720" w14:anchorId="51D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2.85pt" o:ole="" fillcolor="window">
                  <v:imagedata r:id="rId9" o:title=""/>
                </v:shape>
                <o:OLEObject Type="Embed" ProgID="Word.Picture.8" ShapeID="_x0000_i1025" DrawAspect="Content" ObjectID="_1410251830" r:id="rId10"/>
              </w:object>
            </w:r>
          </w:p>
          <w:p w14:paraId="32DE8052" w14:textId="77777777" w:rsidR="005838B0" w:rsidRPr="00EB1D91" w:rsidRDefault="005838B0" w:rsidP="002C650C">
            <w:pPr>
              <w:pStyle w:val="Heading1"/>
              <w:jc w:val="left"/>
              <w:rPr>
                <w:rFonts w:asciiTheme="minorHAnsi" w:hAnsiTheme="minorHAnsi"/>
                <w:b/>
                <w:sz w:val="24"/>
                <w:szCs w:val="24"/>
                <w:lang w:val="el-GR"/>
              </w:rPr>
            </w:pPr>
            <w:r w:rsidRPr="00EB1D91">
              <w:rPr>
                <w:rFonts w:asciiTheme="minorHAnsi" w:hAnsiTheme="minorHAnsi"/>
                <w:b/>
                <w:sz w:val="24"/>
                <w:szCs w:val="24"/>
                <w:lang w:val="el-GR"/>
              </w:rPr>
              <w:t>ΥΠΟΥΡΓΕΙΟ ΠΑΙΔΕΙΑΣ</w:t>
            </w:r>
            <w:r w:rsidR="008D36F0">
              <w:rPr>
                <w:rFonts w:asciiTheme="minorHAnsi" w:hAnsiTheme="minorHAnsi"/>
                <w:b/>
                <w:sz w:val="24"/>
                <w:szCs w:val="24"/>
                <w:lang w:val="el-GR"/>
              </w:rPr>
              <w:t xml:space="preserve">, ΕΡΕΥΝΑΣ </w:t>
            </w:r>
            <w:r w:rsidRPr="00EB1D91">
              <w:rPr>
                <w:rFonts w:asciiTheme="minorHAnsi" w:hAnsiTheme="minorHAnsi"/>
                <w:b/>
                <w:sz w:val="24"/>
                <w:szCs w:val="24"/>
                <w:lang w:val="el-GR"/>
              </w:rPr>
              <w:t xml:space="preserve">ΚΑΙ ΘΡΗΣΚΕΥΜΑΤΩΝ </w:t>
            </w:r>
          </w:p>
          <w:p w14:paraId="1CEDA342" w14:textId="77777777" w:rsidR="005838B0" w:rsidRPr="00EB1D91" w:rsidRDefault="005838B0" w:rsidP="002C650C">
            <w:pPr>
              <w:pStyle w:val="Heading1"/>
              <w:jc w:val="left"/>
              <w:rPr>
                <w:rFonts w:asciiTheme="minorHAnsi" w:hAnsiTheme="minorHAnsi"/>
                <w:b/>
                <w:sz w:val="24"/>
                <w:szCs w:val="24"/>
                <w:lang w:val="el-GR"/>
              </w:rPr>
            </w:pPr>
            <w:r w:rsidRPr="00EB1D91">
              <w:rPr>
                <w:rFonts w:asciiTheme="minorHAnsi" w:hAnsiTheme="minorHAnsi"/>
                <w:b/>
                <w:sz w:val="24"/>
                <w:szCs w:val="24"/>
                <w:lang w:val="el-GR"/>
              </w:rPr>
              <w:t>ΠΕΡΙΦΕΡΕΙΑΚΗ ΔΙΕΥΘΥΝΣΗ ΠΡΩΤΟΒΑΘΜΙΑΣ ΚΑΙ ΔΕΥΤΕΡΟΒΑΘΜΙΑΣ ΕΚΠΑΙΔΕΥΣΗΣ ΑΤΤΙΚΗΣ</w:t>
            </w:r>
          </w:p>
          <w:p w14:paraId="639CC9CE" w14:textId="77777777" w:rsidR="005838B0" w:rsidRPr="00EB1D91" w:rsidRDefault="005838B0" w:rsidP="002C650C">
            <w:pPr>
              <w:pStyle w:val="Heading1"/>
              <w:jc w:val="left"/>
              <w:rPr>
                <w:rFonts w:asciiTheme="minorHAnsi" w:hAnsiTheme="minorHAnsi"/>
                <w:b/>
                <w:sz w:val="24"/>
                <w:szCs w:val="24"/>
                <w:lang w:val="el-GR"/>
              </w:rPr>
            </w:pPr>
            <w:r w:rsidRPr="00EB1D91">
              <w:rPr>
                <w:rFonts w:asciiTheme="minorHAnsi" w:hAnsiTheme="minorHAnsi"/>
                <w:b/>
                <w:sz w:val="24"/>
                <w:szCs w:val="24"/>
                <w:lang w:val="el-GR"/>
              </w:rPr>
              <w:t xml:space="preserve">ΔΙΕΥΘΥΝΣΗ  ΔΕΥΤΕΡΟΒΑΘΜΙΑΣ ΕΚΠΑΙΔΕΥΣΗΣ </w:t>
            </w:r>
          </w:p>
          <w:p w14:paraId="10F6D1D5" w14:textId="77777777" w:rsidR="005838B0" w:rsidRPr="00EB1D91" w:rsidRDefault="005838B0" w:rsidP="002C650C">
            <w:pPr>
              <w:pStyle w:val="Heading1"/>
              <w:jc w:val="left"/>
              <w:rPr>
                <w:rFonts w:asciiTheme="minorHAnsi" w:hAnsiTheme="minorHAnsi"/>
                <w:b/>
                <w:sz w:val="24"/>
                <w:szCs w:val="24"/>
                <w:lang w:val="el-GR"/>
              </w:rPr>
            </w:pPr>
            <w:r w:rsidRPr="00EB1D91">
              <w:rPr>
                <w:rFonts w:asciiTheme="minorHAnsi" w:hAnsiTheme="minorHAnsi"/>
                <w:b/>
                <w:sz w:val="24"/>
                <w:szCs w:val="24"/>
                <w:lang w:val="el-GR"/>
              </w:rPr>
              <w:t xml:space="preserve">Δ΄ ΑΘΗΝΑΣ </w:t>
            </w:r>
          </w:p>
          <w:p w14:paraId="67DCA4BB" w14:textId="77777777" w:rsidR="005838B0" w:rsidRPr="00EB1D91" w:rsidRDefault="005838B0" w:rsidP="002C650C">
            <w:pPr>
              <w:rPr>
                <w:rFonts w:asciiTheme="minorHAnsi" w:hAnsiTheme="minorHAnsi"/>
                <w:b/>
              </w:rPr>
            </w:pPr>
            <w:r w:rsidRPr="00EB1D91">
              <w:rPr>
                <w:rFonts w:asciiTheme="minorHAnsi" w:hAnsiTheme="minorHAnsi"/>
                <w:b/>
              </w:rPr>
              <w:t xml:space="preserve">ΓΡΑΦΕΙΟ ΣΧΟΛΙΚΩΝ ΣΥΜΒΟΥΛΩΝ </w:t>
            </w:r>
          </w:p>
          <w:p w14:paraId="16A8774C" w14:textId="77777777" w:rsidR="008D36F0" w:rsidRPr="008A432B" w:rsidRDefault="008D36F0" w:rsidP="008D36F0">
            <w:pPr>
              <w:rPr>
                <w:rFonts w:asciiTheme="minorHAnsi" w:hAnsiTheme="minorHAnsi"/>
                <w:iCs/>
                <w:lang w:val="de-DE"/>
              </w:rPr>
            </w:pPr>
            <w:r w:rsidRPr="008A432B">
              <w:rPr>
                <w:rFonts w:asciiTheme="minorHAnsi" w:hAnsiTheme="minorHAnsi"/>
                <w:iCs/>
              </w:rPr>
              <w:t xml:space="preserve">Διεύθυνση: </w:t>
            </w:r>
            <w:r>
              <w:rPr>
                <w:rFonts w:asciiTheme="minorHAnsi" w:hAnsiTheme="minorHAnsi"/>
                <w:iCs/>
              </w:rPr>
              <w:t xml:space="preserve">Λ. Συγγρού 165, 17121, </w:t>
            </w:r>
            <w:r w:rsidRPr="008A432B">
              <w:rPr>
                <w:rFonts w:asciiTheme="minorHAnsi" w:hAnsiTheme="minorHAnsi"/>
                <w:iCs/>
              </w:rPr>
              <w:t>Ν. Σμύρνη</w:t>
            </w:r>
          </w:p>
          <w:p w14:paraId="57F55E86" w14:textId="77777777" w:rsidR="008D36F0" w:rsidRPr="005E5D74" w:rsidRDefault="008D36F0" w:rsidP="008D36F0">
            <w:pPr>
              <w:rPr>
                <w:rFonts w:asciiTheme="minorHAnsi" w:hAnsiTheme="minorHAnsi"/>
                <w:iCs/>
              </w:rPr>
            </w:pPr>
            <w:r w:rsidRPr="005E5D74">
              <w:rPr>
                <w:rFonts w:asciiTheme="minorHAnsi" w:hAnsiTheme="minorHAnsi"/>
                <w:iCs/>
              </w:rPr>
              <w:t>Τηλέφωνο:</w:t>
            </w:r>
            <w:r w:rsidRPr="005E5D74">
              <w:rPr>
                <w:rFonts w:asciiTheme="minorHAnsi" w:hAnsiTheme="minorHAnsi"/>
                <w:iCs/>
              </w:rPr>
              <w:tab/>
            </w:r>
            <w:r>
              <w:rPr>
                <w:rFonts w:asciiTheme="minorHAnsi" w:hAnsiTheme="minorHAnsi"/>
                <w:iCs/>
              </w:rPr>
              <w:t>2131617363</w:t>
            </w:r>
          </w:p>
          <w:p w14:paraId="311EE800" w14:textId="604BAB9E" w:rsidR="008D36F0" w:rsidRPr="006F1099" w:rsidRDefault="008D36F0" w:rsidP="006F1099">
            <w:r w:rsidRPr="008A432B">
              <w:rPr>
                <w:rFonts w:asciiTheme="minorHAnsi" w:hAnsiTheme="minorHAnsi"/>
                <w:iCs/>
                <w:lang w:val="fr-FR"/>
              </w:rPr>
              <w:t>E-mail:</w:t>
            </w:r>
            <w:r w:rsidRPr="008A432B">
              <w:rPr>
                <w:rFonts w:asciiTheme="minorHAnsi" w:hAnsiTheme="minorHAnsi"/>
                <w:iCs/>
                <w:lang w:val="fr-FR"/>
              </w:rPr>
              <w:tab/>
            </w:r>
            <w:r w:rsidRPr="008A432B">
              <w:rPr>
                <w:rFonts w:asciiTheme="minorHAnsi" w:hAnsiTheme="minorHAnsi"/>
                <w:iCs/>
                <w:lang w:val="fr-FR"/>
              </w:rPr>
              <w:tab/>
            </w:r>
            <w:hyperlink r:id="rId11" w:history="1">
              <w:r w:rsidRPr="001C3D23">
                <w:rPr>
                  <w:rStyle w:val="Hyperlink"/>
                  <w:rFonts w:asciiTheme="minorHAnsi" w:hAnsiTheme="minorHAnsi"/>
                  <w:bCs/>
                  <w:lang w:val="de-DE"/>
                </w:rPr>
                <w:t>schsymvda@dide-d-ath.att.sch.gr</w:t>
              </w:r>
            </w:hyperlink>
          </w:p>
          <w:p w14:paraId="09B707C5" w14:textId="77777777" w:rsidR="005838B0" w:rsidRPr="00DE420E" w:rsidRDefault="005838B0" w:rsidP="002C650C">
            <w:pPr>
              <w:ind w:right="-760"/>
              <w:rPr>
                <w:rFonts w:asciiTheme="minorHAnsi" w:hAnsiTheme="minorHAnsi"/>
                <w:b/>
                <w:color w:val="000000"/>
                <w:kern w:val="18"/>
              </w:rPr>
            </w:pPr>
            <w:r w:rsidRPr="005E5D74">
              <w:rPr>
                <w:rFonts w:asciiTheme="minorHAnsi" w:hAnsiTheme="minorHAnsi"/>
                <w:b/>
                <w:color w:val="000000"/>
                <w:kern w:val="18"/>
              </w:rPr>
              <w:t xml:space="preserve">Η ΣΧΟΛΙΚΗ ΣΥΜΒΟΥΛΟΣ </w:t>
            </w:r>
            <w:r>
              <w:rPr>
                <w:rFonts w:asciiTheme="minorHAnsi" w:hAnsiTheme="minorHAnsi"/>
                <w:b/>
                <w:color w:val="000000"/>
                <w:kern w:val="18"/>
              </w:rPr>
              <w:t xml:space="preserve">ΑΓΓΛΙΚΗΣ </w:t>
            </w:r>
            <w:r w:rsidRPr="00DE420E">
              <w:rPr>
                <w:rFonts w:asciiTheme="minorHAnsi" w:hAnsiTheme="minorHAnsi"/>
                <w:b/>
                <w:color w:val="000000"/>
                <w:kern w:val="18"/>
              </w:rPr>
              <w:t>(</w:t>
            </w:r>
            <w:r>
              <w:rPr>
                <w:rFonts w:asciiTheme="minorHAnsi" w:hAnsiTheme="minorHAnsi"/>
                <w:b/>
                <w:color w:val="000000"/>
                <w:kern w:val="18"/>
              </w:rPr>
              <w:t>ΠΕ</w:t>
            </w:r>
            <w:r w:rsidRPr="00DE420E">
              <w:rPr>
                <w:rFonts w:asciiTheme="minorHAnsi" w:hAnsiTheme="minorHAnsi"/>
                <w:b/>
                <w:color w:val="000000"/>
                <w:kern w:val="18"/>
              </w:rPr>
              <w:t>06)</w:t>
            </w:r>
          </w:p>
          <w:p w14:paraId="4DB1B3C8" w14:textId="77777777" w:rsidR="005838B0" w:rsidRPr="005E5D74" w:rsidRDefault="005838B0" w:rsidP="002C650C">
            <w:pPr>
              <w:ind w:right="-760"/>
              <w:rPr>
                <w:rFonts w:asciiTheme="minorHAnsi" w:hAnsiTheme="minorHAnsi"/>
                <w:b/>
                <w:color w:val="000000"/>
                <w:kern w:val="18"/>
              </w:rPr>
            </w:pPr>
            <w:r>
              <w:rPr>
                <w:rFonts w:asciiTheme="minorHAnsi" w:hAnsiTheme="minorHAnsi"/>
                <w:b/>
                <w:color w:val="000000"/>
                <w:kern w:val="18"/>
              </w:rPr>
              <w:t>ΑΛΕΞΙΑ ΓΙΑΝΝΑΚΟΠΟΥΛΟΥ</w:t>
            </w:r>
          </w:p>
          <w:p w14:paraId="354AE7BC" w14:textId="77777777" w:rsidR="005838B0" w:rsidRPr="005E5D74" w:rsidRDefault="005838B0" w:rsidP="002C650C">
            <w:pPr>
              <w:ind w:right="-760"/>
              <w:rPr>
                <w:rFonts w:asciiTheme="minorHAnsi" w:hAnsiTheme="minorHAnsi"/>
                <w:b/>
                <w:color w:val="000000"/>
                <w:kern w:val="18"/>
              </w:rPr>
            </w:pPr>
            <w:r w:rsidRPr="005E5D74">
              <w:rPr>
                <w:rFonts w:asciiTheme="minorHAnsi" w:hAnsiTheme="minorHAnsi"/>
                <w:b/>
                <w:color w:val="000000"/>
                <w:kern w:val="18"/>
              </w:rPr>
              <w:t xml:space="preserve">ΚΙΝΗΤΟ: </w:t>
            </w:r>
            <w:r>
              <w:rPr>
                <w:rFonts w:asciiTheme="minorHAnsi" w:hAnsiTheme="minorHAnsi"/>
                <w:b/>
                <w:color w:val="000000"/>
                <w:kern w:val="18"/>
              </w:rPr>
              <w:t>6942613651</w:t>
            </w:r>
            <w:r w:rsidRPr="005E5D74">
              <w:rPr>
                <w:rFonts w:asciiTheme="minorHAnsi" w:hAnsiTheme="minorHAnsi"/>
                <w:b/>
                <w:color w:val="000000"/>
                <w:kern w:val="18"/>
              </w:rPr>
              <w:t xml:space="preserve">  </w:t>
            </w:r>
          </w:p>
          <w:p w14:paraId="15A8D63D" w14:textId="77777777" w:rsidR="005838B0" w:rsidRPr="00243305" w:rsidRDefault="005838B0" w:rsidP="002C650C">
            <w:pPr>
              <w:ind w:right="-760"/>
              <w:rPr>
                <w:rFonts w:asciiTheme="minorHAnsi" w:hAnsiTheme="minorHAnsi"/>
                <w:color w:val="000000"/>
                <w:kern w:val="18"/>
              </w:rPr>
            </w:pPr>
            <w:r w:rsidRPr="005E5D74">
              <w:rPr>
                <w:rFonts w:asciiTheme="minorHAnsi" w:hAnsiTheme="minorHAnsi"/>
                <w:b/>
                <w:color w:val="000000"/>
                <w:kern w:val="18"/>
                <w:lang w:val="en-US"/>
              </w:rPr>
              <w:t>E</w:t>
            </w:r>
            <w:r w:rsidRPr="005E5D74">
              <w:rPr>
                <w:rFonts w:asciiTheme="minorHAnsi" w:hAnsiTheme="minorHAnsi"/>
                <w:b/>
                <w:color w:val="000000"/>
                <w:kern w:val="18"/>
              </w:rPr>
              <w:t>-</w:t>
            </w:r>
            <w:r w:rsidRPr="005E5D74">
              <w:rPr>
                <w:rFonts w:asciiTheme="minorHAnsi" w:hAnsiTheme="minorHAnsi"/>
                <w:b/>
                <w:color w:val="000000"/>
                <w:kern w:val="18"/>
                <w:lang w:val="en-US"/>
              </w:rPr>
              <w:t>mail</w:t>
            </w:r>
            <w:r w:rsidRPr="00243305">
              <w:rPr>
                <w:rFonts w:asciiTheme="minorHAnsi" w:hAnsiTheme="minorHAnsi"/>
                <w:color w:val="000000"/>
                <w:kern w:val="18"/>
              </w:rPr>
              <w:t xml:space="preserve">: </w:t>
            </w:r>
            <w:hyperlink r:id="rId12" w:history="1">
              <w:r w:rsidRPr="00243305">
                <w:rPr>
                  <w:rStyle w:val="Hyperlink"/>
                  <w:rFonts w:asciiTheme="minorHAnsi" w:hAnsiTheme="minorHAnsi"/>
                  <w:kern w:val="18"/>
                  <w:lang w:val="en-US"/>
                </w:rPr>
                <w:t>giannakopouloua</w:t>
              </w:r>
              <w:r w:rsidRPr="00243305">
                <w:rPr>
                  <w:rStyle w:val="Hyperlink"/>
                  <w:rFonts w:asciiTheme="minorHAnsi" w:hAnsiTheme="minorHAnsi"/>
                  <w:kern w:val="18"/>
                </w:rPr>
                <w:t>@</w:t>
              </w:r>
              <w:r w:rsidRPr="00243305">
                <w:rPr>
                  <w:rStyle w:val="Hyperlink"/>
                  <w:rFonts w:asciiTheme="minorHAnsi" w:hAnsiTheme="minorHAnsi"/>
                  <w:kern w:val="18"/>
                  <w:lang w:val="en-US"/>
                </w:rPr>
                <w:t>yahoo</w:t>
              </w:r>
              <w:r w:rsidRPr="00243305">
                <w:rPr>
                  <w:rStyle w:val="Hyperlink"/>
                  <w:rFonts w:asciiTheme="minorHAnsi" w:hAnsiTheme="minorHAnsi"/>
                  <w:kern w:val="18"/>
                </w:rPr>
                <w:t>.</w:t>
              </w:r>
              <w:r w:rsidRPr="00243305">
                <w:rPr>
                  <w:rStyle w:val="Hyperlink"/>
                  <w:rFonts w:asciiTheme="minorHAnsi" w:hAnsiTheme="minorHAnsi"/>
                  <w:kern w:val="18"/>
                  <w:lang w:val="en-US"/>
                </w:rPr>
                <w:t>com</w:t>
              </w:r>
            </w:hyperlink>
            <w:r w:rsidRPr="00243305">
              <w:rPr>
                <w:rFonts w:asciiTheme="minorHAnsi" w:hAnsiTheme="minorHAnsi"/>
                <w:color w:val="000000"/>
                <w:kern w:val="18"/>
              </w:rPr>
              <w:t xml:space="preserve"> </w:t>
            </w:r>
          </w:p>
          <w:p w14:paraId="092FABD1" w14:textId="77777777" w:rsidR="005838B0" w:rsidRPr="00EB1D91" w:rsidRDefault="0055122A" w:rsidP="000126E4">
            <w:pPr>
              <w:ind w:right="-760"/>
              <w:rPr>
                <w:rFonts w:asciiTheme="minorHAnsi" w:hAnsiTheme="minorHAnsi"/>
                <w:i/>
                <w:iCs/>
              </w:rPr>
            </w:pPr>
            <w:hyperlink r:id="rId13" w:history="1">
              <w:r w:rsidR="005838B0" w:rsidRPr="00243305">
                <w:rPr>
                  <w:rStyle w:val="Hyperlink"/>
                  <w:rFonts w:asciiTheme="minorHAnsi" w:hAnsiTheme="minorHAnsi"/>
                  <w:kern w:val="18"/>
                  <w:lang w:val="en-US"/>
                </w:rPr>
                <w:t>alexiagiannakopoulou</w:t>
              </w:r>
              <w:r w:rsidR="005838B0" w:rsidRPr="00243305">
                <w:rPr>
                  <w:rStyle w:val="Hyperlink"/>
                  <w:rFonts w:asciiTheme="minorHAnsi" w:hAnsiTheme="minorHAnsi"/>
                  <w:kern w:val="18"/>
                </w:rPr>
                <w:t>@</w:t>
              </w:r>
              <w:r w:rsidR="005838B0" w:rsidRPr="00243305">
                <w:rPr>
                  <w:rStyle w:val="Hyperlink"/>
                  <w:rFonts w:asciiTheme="minorHAnsi" w:hAnsiTheme="minorHAnsi"/>
                  <w:kern w:val="18"/>
                  <w:lang w:val="en-US"/>
                </w:rPr>
                <w:t>gmail</w:t>
              </w:r>
              <w:r w:rsidR="005838B0" w:rsidRPr="00243305">
                <w:rPr>
                  <w:rStyle w:val="Hyperlink"/>
                  <w:rFonts w:asciiTheme="minorHAnsi" w:hAnsiTheme="minorHAnsi"/>
                  <w:kern w:val="18"/>
                </w:rPr>
                <w:t>.</w:t>
              </w:r>
              <w:r w:rsidR="005838B0" w:rsidRPr="00243305">
                <w:rPr>
                  <w:rStyle w:val="Hyperlink"/>
                  <w:rFonts w:asciiTheme="minorHAnsi" w:hAnsiTheme="minorHAnsi"/>
                  <w:kern w:val="18"/>
                  <w:lang w:val="en-US"/>
                </w:rPr>
                <w:t>com</w:t>
              </w:r>
            </w:hyperlink>
            <w:r w:rsidR="005838B0" w:rsidRPr="00243305">
              <w:rPr>
                <w:rFonts w:asciiTheme="minorHAnsi" w:hAnsiTheme="minorHAnsi"/>
                <w:color w:val="000000"/>
                <w:kern w:val="18"/>
              </w:rPr>
              <w:t xml:space="preserve"> </w:t>
            </w:r>
          </w:p>
        </w:tc>
        <w:tc>
          <w:tcPr>
            <w:tcW w:w="236" w:type="dxa"/>
          </w:tcPr>
          <w:p w14:paraId="04DF399C" w14:textId="77777777" w:rsidR="005838B0" w:rsidRPr="00EB1D91" w:rsidRDefault="005838B0" w:rsidP="002C650C">
            <w:pPr>
              <w:rPr>
                <w:rFonts w:asciiTheme="minorHAnsi" w:hAnsiTheme="minorHAnsi"/>
              </w:rPr>
            </w:pPr>
          </w:p>
        </w:tc>
        <w:tc>
          <w:tcPr>
            <w:tcW w:w="3787" w:type="dxa"/>
          </w:tcPr>
          <w:p w14:paraId="51F089EE" w14:textId="77777777" w:rsidR="00C6652B" w:rsidRDefault="00C6652B" w:rsidP="002C650C">
            <w:pPr>
              <w:jc w:val="both"/>
              <w:rPr>
                <w:rFonts w:asciiTheme="minorHAnsi" w:hAnsiTheme="minorHAnsi"/>
              </w:rPr>
            </w:pPr>
          </w:p>
          <w:p w14:paraId="7A983BCD" w14:textId="28C825D1" w:rsidR="005838B0" w:rsidRPr="00A2063D" w:rsidRDefault="005838B0" w:rsidP="002C650C">
            <w:pPr>
              <w:jc w:val="both"/>
              <w:rPr>
                <w:rFonts w:asciiTheme="minorHAnsi" w:hAnsiTheme="minorHAnsi"/>
              </w:rPr>
            </w:pPr>
            <w:r w:rsidRPr="00A2063D">
              <w:rPr>
                <w:rFonts w:asciiTheme="minorHAnsi" w:hAnsiTheme="minorHAnsi"/>
              </w:rPr>
              <w:t xml:space="preserve">Νέα Σμύρνη, </w:t>
            </w:r>
            <w:r w:rsidR="006A58FE">
              <w:rPr>
                <w:rFonts w:asciiTheme="minorHAnsi" w:hAnsiTheme="minorHAnsi"/>
              </w:rPr>
              <w:t>2</w:t>
            </w:r>
            <w:r w:rsidR="00A2063D" w:rsidRPr="00A2063D">
              <w:rPr>
                <w:rFonts w:asciiTheme="minorHAnsi" w:hAnsiTheme="minorHAnsi"/>
              </w:rPr>
              <w:t>2</w:t>
            </w:r>
            <w:r w:rsidR="00AB3C75" w:rsidRPr="00A2063D">
              <w:rPr>
                <w:rFonts w:asciiTheme="minorHAnsi" w:hAnsiTheme="minorHAnsi"/>
              </w:rPr>
              <w:t>-9-2016</w:t>
            </w:r>
          </w:p>
          <w:p w14:paraId="3D3B12FF" w14:textId="5C70CD86" w:rsidR="005838B0" w:rsidRPr="008D36F0" w:rsidRDefault="00EF7E67" w:rsidP="002C650C">
            <w:pPr>
              <w:jc w:val="both"/>
              <w:rPr>
                <w:rFonts w:asciiTheme="minorHAnsi" w:hAnsiTheme="minorHAnsi"/>
              </w:rPr>
            </w:pPr>
            <w:r w:rsidRPr="00A2063D">
              <w:rPr>
                <w:rFonts w:asciiTheme="minorHAnsi" w:hAnsiTheme="minorHAnsi"/>
              </w:rPr>
              <w:t xml:space="preserve">Αρ. Πρωτ.: </w:t>
            </w:r>
            <w:r w:rsidR="006A58FE">
              <w:rPr>
                <w:rFonts w:asciiTheme="minorHAnsi" w:hAnsiTheme="minorHAnsi"/>
              </w:rPr>
              <w:t>350</w:t>
            </w:r>
          </w:p>
          <w:p w14:paraId="3F15AE73" w14:textId="77777777" w:rsidR="00456A76" w:rsidRDefault="00456A76" w:rsidP="000A2710">
            <w:pPr>
              <w:jc w:val="both"/>
              <w:rPr>
                <w:rFonts w:asciiTheme="minorHAnsi" w:hAnsiTheme="minorHAnsi"/>
              </w:rPr>
            </w:pPr>
          </w:p>
          <w:p w14:paraId="3DD24A58" w14:textId="77777777" w:rsidR="000A2710" w:rsidRPr="00C6652B" w:rsidRDefault="000A2710" w:rsidP="000A2710">
            <w:pPr>
              <w:jc w:val="both"/>
              <w:rPr>
                <w:rFonts w:asciiTheme="minorHAnsi" w:hAnsiTheme="minorHAnsi"/>
              </w:rPr>
            </w:pPr>
            <w:r w:rsidRPr="00C6652B">
              <w:rPr>
                <w:rFonts w:asciiTheme="minorHAnsi" w:hAnsiTheme="minorHAnsi"/>
              </w:rPr>
              <w:t>ΠΡΟΣ:</w:t>
            </w:r>
          </w:p>
          <w:p w14:paraId="1A0A9F14" w14:textId="77777777" w:rsidR="00C6652B" w:rsidRPr="00C6652B" w:rsidRDefault="00C6652B" w:rsidP="00C6652B">
            <w:pPr>
              <w:rPr>
                <w:rFonts w:ascii="Calibri" w:hAnsi="Calibri"/>
              </w:rPr>
            </w:pPr>
            <w:r w:rsidRPr="00C6652B">
              <w:rPr>
                <w:rFonts w:ascii="Calibri" w:hAnsi="Calibri"/>
              </w:rPr>
              <w:t xml:space="preserve">Εκπαιδευτικούς Αγγλικής ΠΕ06 όλων των Σχολείων αρμοδιότητας της Δ/νσης Δ.Ε. Δ΄ Αθήνας και της Δ/νσης Π.Ε. Δ΄ Αθήνας </w:t>
            </w:r>
          </w:p>
          <w:p w14:paraId="546947F6" w14:textId="77777777" w:rsidR="00A2063D" w:rsidRDefault="00A2063D" w:rsidP="00C6652B">
            <w:pPr>
              <w:rPr>
                <w:rFonts w:ascii="Calibri" w:hAnsi="Calibri"/>
              </w:rPr>
            </w:pPr>
          </w:p>
          <w:p w14:paraId="2485888D" w14:textId="77777777" w:rsidR="00C6652B" w:rsidRPr="00C6652B" w:rsidRDefault="00C6652B" w:rsidP="00C6652B">
            <w:pPr>
              <w:rPr>
                <w:rFonts w:ascii="Calibri" w:hAnsi="Calibri"/>
              </w:rPr>
            </w:pPr>
            <w:r w:rsidRPr="00C6652B">
              <w:rPr>
                <w:rFonts w:ascii="Calibri" w:hAnsi="Calibri"/>
              </w:rPr>
              <w:t>ΚΟΙΝ.:</w:t>
            </w:r>
          </w:p>
          <w:p w14:paraId="31D44B3C" w14:textId="77777777" w:rsidR="00C6652B" w:rsidRPr="00C6652B" w:rsidRDefault="00C6652B" w:rsidP="00C6652B">
            <w:pPr>
              <w:rPr>
                <w:rFonts w:ascii="Calibri" w:hAnsi="Calibri"/>
              </w:rPr>
            </w:pPr>
            <w:r w:rsidRPr="00C6652B">
              <w:rPr>
                <w:rFonts w:ascii="Calibri" w:hAnsi="Calibri"/>
              </w:rPr>
              <w:t>1. Προϊστάμενο Τμήματος Επιστημονικής - Παιδαγωγικής Καθοδήγησης Δ.Ε. Αττικής</w:t>
            </w:r>
          </w:p>
          <w:p w14:paraId="3857179C" w14:textId="77777777" w:rsidR="00C6652B" w:rsidRPr="00C6652B" w:rsidRDefault="00C6652B" w:rsidP="00C6652B">
            <w:pPr>
              <w:rPr>
                <w:rFonts w:ascii="Calibri" w:hAnsi="Calibri"/>
              </w:rPr>
            </w:pPr>
            <w:r w:rsidRPr="00C6652B">
              <w:rPr>
                <w:rFonts w:ascii="Calibri" w:hAnsi="Calibri"/>
              </w:rPr>
              <w:t xml:space="preserve">κ. Β. Πολύδωρο </w:t>
            </w:r>
          </w:p>
          <w:p w14:paraId="00319B36" w14:textId="77777777" w:rsidR="00C6652B" w:rsidRPr="00C6652B" w:rsidRDefault="00C6652B" w:rsidP="00C6652B">
            <w:pPr>
              <w:rPr>
                <w:rFonts w:ascii="Calibri" w:hAnsi="Calibri"/>
              </w:rPr>
            </w:pPr>
            <w:r w:rsidRPr="00C6652B">
              <w:rPr>
                <w:rFonts w:ascii="Calibri" w:hAnsi="Calibri"/>
              </w:rPr>
              <w:t>2. Προϊστάμενο Τμήματος Επιστημονικής -Παιδαγωγικής Καθοδήγησης Π.Ε. Αττικής</w:t>
            </w:r>
          </w:p>
          <w:p w14:paraId="477AE045" w14:textId="2B6EBA5F" w:rsidR="00C6652B" w:rsidRPr="00C6652B" w:rsidRDefault="00C6652B" w:rsidP="00C6652B">
            <w:pPr>
              <w:rPr>
                <w:rFonts w:asciiTheme="minorHAnsi" w:hAnsiTheme="minorHAnsi"/>
              </w:rPr>
            </w:pPr>
            <w:r w:rsidRPr="00C6652B">
              <w:rPr>
                <w:rFonts w:ascii="Calibri" w:hAnsi="Calibri"/>
              </w:rPr>
              <w:t>κ. Χ. Αναστόπουλο</w:t>
            </w:r>
          </w:p>
          <w:p w14:paraId="727BA7AC" w14:textId="70C9176B" w:rsidR="005838B0" w:rsidRPr="00EB1D91" w:rsidRDefault="005838B0" w:rsidP="00AB3C75">
            <w:pPr>
              <w:rPr>
                <w:rFonts w:asciiTheme="minorHAnsi" w:hAnsiTheme="minorHAnsi"/>
              </w:rPr>
            </w:pPr>
          </w:p>
        </w:tc>
      </w:tr>
    </w:tbl>
    <w:p w14:paraId="7D647CE4" w14:textId="2F15E9E0" w:rsidR="009B75E6" w:rsidRPr="00B127F4" w:rsidRDefault="009B75E6" w:rsidP="009B75E6">
      <w:pPr>
        <w:spacing w:line="360" w:lineRule="auto"/>
        <w:jc w:val="both"/>
        <w:rPr>
          <w:rFonts w:ascii="Calibri" w:hAnsi="Calibri"/>
          <w:b/>
          <w:bCs/>
        </w:rPr>
      </w:pPr>
      <w:r w:rsidRPr="006C5429">
        <w:rPr>
          <w:rFonts w:ascii="Calibri" w:hAnsi="Calibri"/>
          <w:b/>
          <w:bCs/>
        </w:rPr>
        <w:t>ΘΕΜΑ:</w:t>
      </w:r>
      <w:r w:rsidRPr="006C5429">
        <w:rPr>
          <w:rFonts w:ascii="Calibri" w:hAnsi="Calibri"/>
          <w:b/>
          <w:bCs/>
        </w:rPr>
        <w:tab/>
        <w:t xml:space="preserve"> </w:t>
      </w:r>
      <w:r w:rsidRPr="00626BCE">
        <w:rPr>
          <w:rFonts w:ascii="Calibri" w:hAnsi="Calibri"/>
          <w:b/>
          <w:bCs/>
        </w:rPr>
        <w:t>«</w:t>
      </w:r>
      <w:r w:rsidR="006A58FE">
        <w:rPr>
          <w:rFonts w:ascii="Calibri" w:hAnsi="Calibri"/>
          <w:b/>
          <w:bCs/>
        </w:rPr>
        <w:t>Ενημέρωση για την ιστοσελίδα ξένων γλωσσών στο ΙΕΠ και επιμορφωτικό πρόγραμμα για τη διδασκαλία της αγγλικής γλώσσας σε πρόσφυγες</w:t>
      </w:r>
      <w:r w:rsidR="00A02141">
        <w:rPr>
          <w:rFonts w:ascii="Calibri" w:hAnsi="Calibri"/>
          <w:b/>
          <w:bCs/>
        </w:rPr>
        <w:t xml:space="preserve"> και μετανάστες</w:t>
      </w:r>
      <w:r w:rsidRPr="00B127F4">
        <w:rPr>
          <w:rFonts w:ascii="Calibri" w:hAnsi="Calibri"/>
          <w:b/>
          <w:bCs/>
        </w:rPr>
        <w:t xml:space="preserve">» </w:t>
      </w:r>
    </w:p>
    <w:p w14:paraId="1F74C8BA" w14:textId="77777777" w:rsidR="0015050A" w:rsidRPr="00FE0761" w:rsidRDefault="0015050A" w:rsidP="0029650C">
      <w:pPr>
        <w:spacing w:line="360" w:lineRule="auto"/>
        <w:ind w:firstLine="284"/>
        <w:jc w:val="both"/>
        <w:rPr>
          <w:rFonts w:asciiTheme="minorHAnsi" w:hAnsiTheme="minorHAnsi"/>
          <w:color w:val="222222"/>
        </w:rPr>
      </w:pPr>
    </w:p>
    <w:p w14:paraId="6181C72F" w14:textId="1692E1AD" w:rsidR="00F439A4" w:rsidRPr="00FE0761" w:rsidRDefault="00BD392E" w:rsidP="00534834">
      <w:pPr>
        <w:spacing w:line="360" w:lineRule="auto"/>
        <w:ind w:firstLine="567"/>
        <w:jc w:val="both"/>
        <w:rPr>
          <w:rFonts w:asciiTheme="minorHAnsi" w:eastAsiaTheme="minorHAnsi" w:hAnsiTheme="minorHAnsi" w:cs="Calibri"/>
          <w:color w:val="1A1A1A"/>
          <w:lang w:val="en-US" w:eastAsia="en-US"/>
        </w:rPr>
      </w:pPr>
      <w:r>
        <w:rPr>
          <w:rFonts w:asciiTheme="minorHAnsi" w:eastAsiaTheme="minorHAnsi" w:hAnsiTheme="minorHAnsi" w:cs="Calibri"/>
          <w:color w:val="1A1A1A"/>
          <w:lang w:val="en-US" w:eastAsia="en-US"/>
        </w:rPr>
        <w:t xml:space="preserve">Αγαπητές και αγαπητοί </w:t>
      </w:r>
      <w:r w:rsidR="00F439A4" w:rsidRPr="00FE0761">
        <w:rPr>
          <w:rFonts w:asciiTheme="minorHAnsi" w:eastAsiaTheme="minorHAnsi" w:hAnsiTheme="minorHAnsi" w:cs="Calibri"/>
          <w:color w:val="1A1A1A"/>
          <w:lang w:val="en-US" w:eastAsia="en-US"/>
        </w:rPr>
        <w:t>συνάδελφοι,</w:t>
      </w:r>
    </w:p>
    <w:p w14:paraId="5E812011" w14:textId="0DC2B0B2" w:rsidR="00A40888" w:rsidRDefault="00F439A4" w:rsidP="00A40888">
      <w:pPr>
        <w:spacing w:line="360" w:lineRule="auto"/>
        <w:ind w:firstLine="567"/>
        <w:jc w:val="both"/>
        <w:rPr>
          <w:rFonts w:asciiTheme="minorHAnsi" w:eastAsiaTheme="minorHAnsi" w:hAnsiTheme="minorHAnsi" w:cs="Calibri"/>
          <w:iCs/>
          <w:color w:val="192951"/>
          <w:lang w:val="en-US" w:eastAsia="en-US"/>
        </w:rPr>
      </w:pPr>
      <w:r w:rsidRPr="00FE0761">
        <w:rPr>
          <w:rFonts w:asciiTheme="minorHAnsi" w:eastAsiaTheme="minorHAnsi" w:hAnsiTheme="minorHAnsi" w:cs="Calibri"/>
          <w:color w:val="1A1A1A"/>
          <w:lang w:val="en-US" w:eastAsia="en-US"/>
        </w:rPr>
        <w:t xml:space="preserve">Σας ενημερώνω ότι </w:t>
      </w:r>
      <w:r w:rsidR="00FE0761" w:rsidRPr="00FE0761">
        <w:rPr>
          <w:rFonts w:asciiTheme="minorHAnsi" w:eastAsiaTheme="minorHAnsi" w:hAnsiTheme="minorHAnsi" w:cs="Calibri"/>
          <w:color w:val="1A1A1A"/>
          <w:lang w:val="en-US" w:eastAsia="en-US"/>
        </w:rPr>
        <w:t xml:space="preserve">έχει δημιουργηθεί ιστοσελίδα </w:t>
      </w:r>
      <w:r w:rsidR="00FE0761" w:rsidRPr="007D1FC7">
        <w:rPr>
          <w:rFonts w:asciiTheme="minorHAnsi" w:eastAsiaTheme="minorHAnsi" w:hAnsiTheme="minorHAnsi" w:cs="Calibri"/>
          <w:b/>
          <w:iCs/>
          <w:color w:val="192951"/>
          <w:lang w:val="en-US" w:eastAsia="en-US"/>
        </w:rPr>
        <w:t xml:space="preserve">ΟΙ ΞΕΝΕΣ ΓΛΩΣΣΕΣ ΣΤΗΝ ΕΚΠΑΙΔΕΥΣΗ </w:t>
      </w:r>
      <w:r w:rsidR="00FE0761" w:rsidRPr="00FE0761">
        <w:rPr>
          <w:rFonts w:asciiTheme="minorHAnsi" w:eastAsiaTheme="minorHAnsi" w:hAnsiTheme="minorHAnsi" w:cs="Calibri"/>
          <w:iCs/>
          <w:color w:val="192951"/>
          <w:lang w:val="en-US" w:eastAsia="en-US"/>
        </w:rPr>
        <w:t xml:space="preserve">με απευθείας σύνδεση στο </w:t>
      </w:r>
      <w:hyperlink r:id="rId14" w:history="1">
        <w:r w:rsidR="00FE0761" w:rsidRPr="00FE0761">
          <w:rPr>
            <w:rStyle w:val="Hyperlink"/>
            <w:rFonts w:asciiTheme="minorHAnsi" w:eastAsiaTheme="minorHAnsi" w:hAnsiTheme="minorHAnsi" w:cs="Calibri"/>
            <w:iCs/>
            <w:lang w:val="en-US" w:eastAsia="en-US"/>
          </w:rPr>
          <w:t>http://195.134.73.193/xenesglossesedu/</w:t>
        </w:r>
      </w:hyperlink>
      <w:r w:rsidR="00FE0761" w:rsidRPr="00FE0761">
        <w:rPr>
          <w:rFonts w:asciiTheme="minorHAnsi" w:eastAsiaTheme="minorHAnsi" w:hAnsiTheme="minorHAnsi" w:cs="Calibri"/>
          <w:iCs/>
          <w:color w:val="192951"/>
          <w:lang w:val="en-US" w:eastAsia="en-US"/>
        </w:rPr>
        <w:t xml:space="preserve"> ή με σύνδεσμο μέσω της ιστοσελίδας του ΙΕΠ</w:t>
      </w:r>
      <w:r w:rsidR="00FE0761" w:rsidRPr="00FE0761">
        <w:rPr>
          <w:rFonts w:asciiTheme="minorHAnsi" w:hAnsiTheme="minorHAnsi"/>
        </w:rPr>
        <w:t xml:space="preserve"> </w:t>
      </w:r>
      <w:hyperlink r:id="rId15" w:history="1">
        <w:r w:rsidR="00FE0761" w:rsidRPr="00FE0761">
          <w:rPr>
            <w:rStyle w:val="Hyperlink"/>
            <w:rFonts w:asciiTheme="minorHAnsi" w:eastAsiaTheme="minorHAnsi" w:hAnsiTheme="minorHAnsi" w:cs="Calibri"/>
            <w:iCs/>
            <w:lang w:val="en-US" w:eastAsia="en-US"/>
          </w:rPr>
          <w:t>http://www.iep.edu.gr/index.php/el/</w:t>
        </w:r>
      </w:hyperlink>
      <w:r w:rsidR="00FE0761" w:rsidRPr="00FE0761">
        <w:rPr>
          <w:rFonts w:asciiTheme="minorHAnsi" w:eastAsiaTheme="minorHAnsi" w:hAnsiTheme="minorHAnsi" w:cs="Calibri"/>
          <w:iCs/>
          <w:color w:val="192951"/>
          <w:lang w:val="en-US" w:eastAsia="en-US"/>
        </w:rPr>
        <w:t xml:space="preserve"> όπου μπορεί</w:t>
      </w:r>
      <w:r w:rsidR="00FE0761">
        <w:rPr>
          <w:rFonts w:asciiTheme="minorHAnsi" w:eastAsiaTheme="minorHAnsi" w:hAnsiTheme="minorHAnsi" w:cs="Calibri"/>
          <w:iCs/>
          <w:color w:val="192951"/>
          <w:lang w:val="en-US" w:eastAsia="en-US"/>
        </w:rPr>
        <w:t>τε να βρείτε</w:t>
      </w:r>
      <w:r w:rsidR="00FE0761" w:rsidRPr="00FE0761">
        <w:rPr>
          <w:rFonts w:asciiTheme="minorHAnsi" w:eastAsiaTheme="minorHAnsi" w:hAnsiTheme="minorHAnsi" w:cs="Calibri"/>
          <w:iCs/>
          <w:color w:val="192951"/>
          <w:lang w:val="en-US" w:eastAsia="en-US"/>
        </w:rPr>
        <w:t xml:space="preserve"> πληροφορίες για τα νέα προγράμματα σπουδών, την αξιοποίηση εκπαιδευτικών υλικώ</w:t>
      </w:r>
      <w:r w:rsidR="007D1FC7">
        <w:rPr>
          <w:rFonts w:asciiTheme="minorHAnsi" w:eastAsiaTheme="minorHAnsi" w:hAnsiTheme="minorHAnsi" w:cs="Calibri"/>
          <w:iCs/>
          <w:color w:val="192951"/>
          <w:lang w:val="en-US" w:eastAsia="en-US"/>
        </w:rPr>
        <w:t>ν, πολλούς χρήσιμους συνδέσμους</w:t>
      </w:r>
      <w:r w:rsidR="00FE0761" w:rsidRPr="00FE0761">
        <w:rPr>
          <w:rFonts w:asciiTheme="minorHAnsi" w:eastAsiaTheme="minorHAnsi" w:hAnsiTheme="minorHAnsi" w:cs="Calibri"/>
          <w:iCs/>
          <w:color w:val="192951"/>
          <w:lang w:val="en-US" w:eastAsia="en-US"/>
        </w:rPr>
        <w:t xml:space="preserve"> και άλλα στοιχεία που </w:t>
      </w:r>
      <w:r w:rsidR="007D1FC7">
        <w:rPr>
          <w:rFonts w:asciiTheme="minorHAnsi" w:eastAsiaTheme="minorHAnsi" w:hAnsiTheme="minorHAnsi" w:cs="Calibri"/>
          <w:iCs/>
          <w:color w:val="192951"/>
          <w:lang w:val="en-US" w:eastAsia="en-US"/>
        </w:rPr>
        <w:t xml:space="preserve">αφορούν </w:t>
      </w:r>
      <w:r w:rsidR="00FE0761">
        <w:rPr>
          <w:rFonts w:asciiTheme="minorHAnsi" w:eastAsiaTheme="minorHAnsi" w:hAnsiTheme="minorHAnsi" w:cs="Calibri"/>
          <w:iCs/>
          <w:color w:val="192951"/>
          <w:lang w:val="en-US" w:eastAsia="en-US"/>
        </w:rPr>
        <w:t>την</w:t>
      </w:r>
      <w:r w:rsidR="00FE0761" w:rsidRPr="00FE0761">
        <w:rPr>
          <w:rFonts w:asciiTheme="minorHAnsi" w:eastAsiaTheme="minorHAnsi" w:hAnsiTheme="minorHAnsi" w:cs="Calibri"/>
          <w:iCs/>
          <w:color w:val="192951"/>
          <w:lang w:val="en-US" w:eastAsia="en-US"/>
        </w:rPr>
        <w:t xml:space="preserve"> ξενόγλωσση</w:t>
      </w:r>
      <w:r w:rsidR="00FE0761">
        <w:rPr>
          <w:rFonts w:asciiTheme="minorHAnsi" w:eastAsiaTheme="minorHAnsi" w:hAnsiTheme="minorHAnsi" w:cs="Calibri"/>
          <w:iCs/>
          <w:color w:val="192951"/>
          <w:lang w:val="en-US" w:eastAsia="en-US"/>
        </w:rPr>
        <w:t xml:space="preserve"> εκπαίδευση στην Ελλάδα.</w:t>
      </w:r>
      <w:r w:rsidR="007D1FC7">
        <w:rPr>
          <w:rFonts w:asciiTheme="minorHAnsi" w:eastAsiaTheme="minorHAnsi" w:hAnsiTheme="minorHAnsi" w:cs="Calibri"/>
          <w:iCs/>
          <w:color w:val="192951"/>
          <w:lang w:val="en-US" w:eastAsia="en-US"/>
        </w:rPr>
        <w:t xml:space="preserve"> </w:t>
      </w:r>
      <w:r w:rsidR="00FE0761" w:rsidRPr="00FE0761">
        <w:rPr>
          <w:rFonts w:asciiTheme="minorHAnsi" w:eastAsiaTheme="minorHAnsi" w:hAnsiTheme="minorHAnsi" w:cs="Calibri"/>
          <w:iCs/>
          <w:color w:val="192951"/>
          <w:lang w:val="en-US" w:eastAsia="en-US"/>
        </w:rPr>
        <w:t>Η ιστοσελίδα δημιουργήθηκε από την Επιτροπή Ξένων Γλωσσών του Ι.Ε.Π. Σκοπός μας είναι να αναπτύξουμε έναν κόμβο που θα συγκεντρώνει όλες τις πληροφορίες και τα εργαλεία που εξυπηρετούν τις ανάγκες των εκπαιδευτικών στο σχολείο, που θα προβάλει «καλές πρακτικές» των εκπαιδευτικών και θα είναι τόπος «συνάντησης» όλων όσων ασχολούνται με τον χώρο της ξενόγλωσσης εκπαίδευσης στον τόπο μας. Η λειτουργία της ξεκινά από τώρα και θα γίνεται προσπάθεια οι πληροφορίες συνεχώς να ανανεώνονται</w:t>
      </w:r>
      <w:r w:rsidR="00FE0761">
        <w:rPr>
          <w:rFonts w:asciiTheme="minorHAnsi" w:eastAsiaTheme="minorHAnsi" w:hAnsiTheme="minorHAnsi" w:cs="Calibri"/>
          <w:iCs/>
          <w:color w:val="192951"/>
          <w:lang w:val="en-US" w:eastAsia="en-US"/>
        </w:rPr>
        <w:t>.</w:t>
      </w:r>
    </w:p>
    <w:p w14:paraId="0F87677B" w14:textId="5C9C51AC" w:rsidR="008E3622" w:rsidRPr="00D62B25" w:rsidRDefault="00A40888" w:rsidP="00D62B25">
      <w:pPr>
        <w:spacing w:line="360" w:lineRule="auto"/>
        <w:ind w:firstLine="567"/>
        <w:jc w:val="both"/>
        <w:rPr>
          <w:rFonts w:asciiTheme="minorHAnsi" w:hAnsiTheme="minorHAnsi"/>
          <w:bCs/>
          <w:lang w:val="en-US"/>
        </w:rPr>
      </w:pPr>
      <w:r w:rsidRPr="00A40888">
        <w:rPr>
          <w:rFonts w:asciiTheme="minorHAnsi" w:eastAsiaTheme="minorHAnsi" w:hAnsiTheme="minorHAnsi" w:cs="Calibri"/>
          <w:iCs/>
          <w:color w:val="192951"/>
          <w:lang w:val="en-US" w:eastAsia="en-US"/>
        </w:rPr>
        <w:t xml:space="preserve">Επίσης σας ενημερώνω ότι ξεκινά προσεχώς </w:t>
      </w:r>
      <w:r w:rsidR="00861422">
        <w:rPr>
          <w:rFonts w:asciiTheme="minorHAnsi" w:eastAsiaTheme="minorHAnsi" w:hAnsiTheme="minorHAnsi" w:cs="Calibri"/>
          <w:iCs/>
          <w:color w:val="192951"/>
          <w:lang w:val="en-US" w:eastAsia="en-US"/>
        </w:rPr>
        <w:t xml:space="preserve">το </w:t>
      </w:r>
      <w:r w:rsidRPr="00A40888">
        <w:rPr>
          <w:rFonts w:asciiTheme="minorHAnsi" w:eastAsiaTheme="minorHAnsi" w:hAnsiTheme="minorHAnsi" w:cs="Calibri"/>
          <w:iCs/>
          <w:color w:val="192951"/>
          <w:lang w:val="en-US" w:eastAsia="en-US"/>
        </w:rPr>
        <w:t xml:space="preserve">επιμορφωτικό πρόγραμμα με τίτλο </w:t>
      </w:r>
      <w:r w:rsidRPr="00861422">
        <w:rPr>
          <w:rFonts w:asciiTheme="minorHAnsi" w:eastAsiaTheme="minorHAnsi" w:hAnsiTheme="minorHAnsi" w:cs="Calibri"/>
          <w:b/>
          <w:iCs/>
          <w:color w:val="192951"/>
          <w:lang w:val="en-US" w:eastAsia="en-US"/>
        </w:rPr>
        <w:t>“</w:t>
      </w:r>
      <w:r w:rsidRPr="00861422">
        <w:rPr>
          <w:rFonts w:asciiTheme="minorHAnsi" w:hAnsiTheme="minorHAnsi" w:cs="Arial"/>
          <w:b/>
        </w:rPr>
        <w:t xml:space="preserve">ENGLISH LANGUAGE CLASSES FOR REFUGEES &amp; MIGRANTS: Teacher Training for Greek </w:t>
      </w:r>
      <w:r w:rsidRPr="00861422">
        <w:rPr>
          <w:rFonts w:asciiTheme="minorHAnsi" w:hAnsiTheme="minorHAnsi" w:cs="Arial"/>
          <w:b/>
        </w:rPr>
        <w:lastRenderedPageBreak/>
        <w:t>Teachers of English to Migrants/English Classes for Migrant Children»</w:t>
      </w:r>
      <w:r w:rsidRPr="00861422">
        <w:rPr>
          <w:rFonts w:asciiTheme="minorHAnsi" w:hAnsiTheme="minorHAnsi" w:cs="Arial"/>
        </w:rPr>
        <w:t xml:space="preserve">, το οποίο θα </w:t>
      </w:r>
      <w:r w:rsidR="008E3622" w:rsidRPr="00861422">
        <w:rPr>
          <w:rFonts w:asciiTheme="minorHAnsi" w:hAnsiTheme="minorHAnsi"/>
          <w:bCs/>
        </w:rPr>
        <w:t xml:space="preserve">πραγματοποιηθεί από 3-7 Οκτωβρίου 2016 </w:t>
      </w:r>
      <w:r w:rsidR="00861422" w:rsidRPr="00861422">
        <w:rPr>
          <w:rFonts w:asciiTheme="minorHAnsi" w:hAnsiTheme="minorHAnsi"/>
          <w:bCs/>
        </w:rPr>
        <w:t>και ώρες απογευματινές (17.00-19.00</w:t>
      </w:r>
      <w:r w:rsidR="00F076AE" w:rsidRPr="00861422">
        <w:rPr>
          <w:rFonts w:asciiTheme="minorHAnsi" w:hAnsiTheme="minorHAnsi"/>
          <w:bCs/>
        </w:rPr>
        <w:t>) σε σχολείο του Πειραιά</w:t>
      </w:r>
      <w:r w:rsidR="0055122A">
        <w:rPr>
          <w:rFonts w:asciiTheme="minorHAnsi" w:hAnsiTheme="minorHAnsi"/>
          <w:bCs/>
        </w:rPr>
        <w:t xml:space="preserve"> (</w:t>
      </w:r>
      <w:bookmarkStart w:id="2" w:name="_GoBack"/>
      <w:bookmarkEnd w:id="2"/>
      <w:r w:rsidR="00861422" w:rsidRPr="00861422">
        <w:rPr>
          <w:rFonts w:asciiTheme="minorHAnsi" w:hAnsiTheme="minorHAnsi"/>
          <w:bCs/>
        </w:rPr>
        <w:t>θα ανακοινωθεί σύντομα)</w:t>
      </w:r>
      <w:r w:rsidR="00F076AE" w:rsidRPr="00861422">
        <w:rPr>
          <w:rFonts w:asciiTheme="minorHAnsi" w:hAnsiTheme="minorHAnsi"/>
          <w:bCs/>
        </w:rPr>
        <w:t xml:space="preserve">. </w:t>
      </w:r>
      <w:r w:rsidR="006B35F0" w:rsidRPr="00861422">
        <w:rPr>
          <w:rFonts w:asciiTheme="minorHAnsi" w:hAnsiTheme="minorHAnsi"/>
          <w:bCs/>
        </w:rPr>
        <w:t>Το πρόγραμμα είναι προαιρετικό</w:t>
      </w:r>
      <w:r w:rsidR="006B35F0">
        <w:rPr>
          <w:rFonts w:asciiTheme="minorHAnsi" w:hAnsiTheme="minorHAnsi"/>
          <w:bCs/>
        </w:rPr>
        <w:t>,   π</w:t>
      </w:r>
      <w:r w:rsidR="00861422" w:rsidRPr="00861422">
        <w:rPr>
          <w:rFonts w:asciiTheme="minorHAnsi" w:hAnsiTheme="minorHAnsi"/>
          <w:bCs/>
        </w:rPr>
        <w:t xml:space="preserve">ραγματοποιείται από την </w:t>
      </w:r>
      <w:r w:rsidR="00861422" w:rsidRPr="00861422">
        <w:rPr>
          <w:rFonts w:asciiTheme="minorHAnsi" w:hAnsiTheme="minorHAnsi"/>
          <w:bCs/>
          <w:lang w:val="en-US"/>
        </w:rPr>
        <w:t xml:space="preserve">Lydia Stack, </w:t>
      </w:r>
      <w:r w:rsidR="00861422" w:rsidRPr="00861422">
        <w:rPr>
          <w:rFonts w:asciiTheme="minorHAnsi" w:eastAsiaTheme="minorHAnsi" w:hAnsiTheme="minorHAnsi" w:cs="Calibri"/>
          <w:color w:val="1A1A1A"/>
          <w:lang w:val="en-US" w:eastAsia="en-US"/>
        </w:rPr>
        <w:t>English Language Specialist and Consultant</w:t>
      </w:r>
      <w:r w:rsidR="00861422" w:rsidRPr="00861422">
        <w:rPr>
          <w:rFonts w:asciiTheme="minorHAnsi" w:hAnsiTheme="minorHAnsi"/>
          <w:bCs/>
          <w:lang w:val="en-US"/>
        </w:rPr>
        <w:t xml:space="preserve"> </w:t>
      </w:r>
      <w:r w:rsidR="00861422">
        <w:rPr>
          <w:rFonts w:asciiTheme="minorHAnsi" w:hAnsiTheme="minorHAnsi"/>
          <w:bCs/>
          <w:lang w:val="en-US"/>
        </w:rPr>
        <w:t xml:space="preserve">του </w:t>
      </w:r>
      <w:r w:rsidR="00861422" w:rsidRPr="00861422">
        <w:rPr>
          <w:rFonts w:asciiTheme="minorHAnsi" w:eastAsiaTheme="minorHAnsi" w:hAnsiTheme="minorHAnsi" w:cs="Times"/>
          <w:color w:val="1A1A1A"/>
          <w:lang w:val="en-US" w:eastAsia="en-US"/>
        </w:rPr>
        <w:t>Stanford University and San Francisco State University</w:t>
      </w:r>
      <w:r w:rsidR="00861422" w:rsidRPr="00861422">
        <w:rPr>
          <w:rFonts w:asciiTheme="minorHAnsi" w:hAnsiTheme="minorHAnsi"/>
          <w:bCs/>
        </w:rPr>
        <w:t xml:space="preserve"> και τελεί </w:t>
      </w:r>
      <w:r w:rsidR="00F076AE" w:rsidRPr="00861422">
        <w:rPr>
          <w:rFonts w:asciiTheme="minorHAnsi" w:hAnsiTheme="minorHAnsi"/>
          <w:bCs/>
        </w:rPr>
        <w:t xml:space="preserve">υπό την αιγίδα του τμήματος Εκπαιδευτικών και Μορφωτικών Θεμάτων της Πρεσβείας των ΗΠΑ στην Αθήνα. </w:t>
      </w:r>
      <w:r w:rsidR="00861422" w:rsidRPr="00861422">
        <w:rPr>
          <w:rFonts w:asciiTheme="minorHAnsi" w:hAnsiTheme="minorHAnsi"/>
          <w:bCs/>
        </w:rPr>
        <w:t xml:space="preserve"> </w:t>
      </w:r>
      <w:r w:rsidR="006B35F0">
        <w:rPr>
          <w:rFonts w:asciiTheme="minorHAnsi" w:hAnsiTheme="minorHAnsi"/>
          <w:bCs/>
        </w:rPr>
        <w:t xml:space="preserve">Η  πρόσκληση </w:t>
      </w:r>
      <w:r w:rsidR="00944B17">
        <w:rPr>
          <w:rFonts w:asciiTheme="minorHAnsi" w:hAnsiTheme="minorHAnsi"/>
          <w:bCs/>
        </w:rPr>
        <w:t xml:space="preserve">απευθύνεται </w:t>
      </w:r>
      <w:r w:rsidR="006B35F0">
        <w:rPr>
          <w:rFonts w:asciiTheme="minorHAnsi" w:hAnsiTheme="minorHAnsi"/>
          <w:bCs/>
        </w:rPr>
        <w:t>σε εκπαιδευτικούς ΠΕ06 των Δ/νσεων ΠΕ και ΔΕ Δ΄ Αθήνας και Πειραιά</w:t>
      </w:r>
      <w:r w:rsidR="001033B0">
        <w:rPr>
          <w:rFonts w:asciiTheme="minorHAnsi" w:hAnsiTheme="minorHAnsi"/>
          <w:bCs/>
        </w:rPr>
        <w:t>,</w:t>
      </w:r>
      <w:r w:rsidR="006E540B">
        <w:rPr>
          <w:rFonts w:asciiTheme="minorHAnsi" w:hAnsiTheme="minorHAnsi"/>
          <w:bCs/>
        </w:rPr>
        <w:t xml:space="preserve"> οι οποίοι θα χωριστούν σε </w:t>
      </w:r>
      <w:r w:rsidR="00396F6D">
        <w:rPr>
          <w:rFonts w:asciiTheme="minorHAnsi" w:hAnsiTheme="minorHAnsi"/>
          <w:bCs/>
        </w:rPr>
        <w:t xml:space="preserve">δύο ομάδες, μία που θα παρακολουθήσει το πρόγραμμα </w:t>
      </w:r>
      <w:r w:rsidR="006E540B">
        <w:rPr>
          <w:rFonts w:asciiTheme="minorHAnsi" w:hAnsiTheme="minorHAnsi"/>
          <w:bCs/>
        </w:rPr>
        <w:t>α</w:t>
      </w:r>
      <w:r w:rsidR="00396F6D">
        <w:rPr>
          <w:rFonts w:asciiTheme="minorHAnsi" w:hAnsiTheme="minorHAnsi"/>
          <w:bCs/>
        </w:rPr>
        <w:t>πό 3-5 Οκτωβρίου και μία που θα παρακολουθήσει το πρόγραμμα από 5-7 Οκτωβρίου</w:t>
      </w:r>
      <w:r w:rsidR="006B35F0">
        <w:rPr>
          <w:rFonts w:asciiTheme="minorHAnsi" w:hAnsiTheme="minorHAnsi"/>
          <w:bCs/>
        </w:rPr>
        <w:t xml:space="preserve">. </w:t>
      </w:r>
      <w:r w:rsidR="00861422" w:rsidRPr="00861422">
        <w:rPr>
          <w:rFonts w:asciiTheme="minorHAnsi" w:hAnsiTheme="minorHAnsi"/>
          <w:bCs/>
          <w:u w:val="single"/>
        </w:rPr>
        <w:t xml:space="preserve">Σας παρακαλώ </w:t>
      </w:r>
      <w:r w:rsidR="00D62B25">
        <w:rPr>
          <w:rFonts w:asciiTheme="minorHAnsi" w:hAnsiTheme="minorHAnsi"/>
          <w:bCs/>
          <w:u w:val="single"/>
        </w:rPr>
        <w:t xml:space="preserve">θερμά </w:t>
      </w:r>
      <w:r w:rsidR="007D1FC7">
        <w:rPr>
          <w:rFonts w:asciiTheme="minorHAnsi" w:hAnsiTheme="minorHAnsi"/>
          <w:bCs/>
          <w:u w:val="single"/>
        </w:rPr>
        <w:t xml:space="preserve">να δηλώσετε </w:t>
      </w:r>
      <w:r w:rsidR="00944B17">
        <w:rPr>
          <w:rFonts w:asciiTheme="minorHAnsi" w:hAnsiTheme="minorHAnsi"/>
          <w:bCs/>
          <w:u w:val="single"/>
        </w:rPr>
        <w:t xml:space="preserve">άμεσα </w:t>
      </w:r>
      <w:r w:rsidR="00861422" w:rsidRPr="00861422">
        <w:rPr>
          <w:rFonts w:asciiTheme="minorHAnsi" w:hAnsiTheme="minorHAnsi"/>
          <w:bCs/>
          <w:u w:val="single"/>
        </w:rPr>
        <w:t>το ενδιαφέρον σας για συμμετοχή στο πρόγραμμα αυτό γιατί θα τηρηθεί σειρά προτεραιότητας.</w:t>
      </w:r>
      <w:r w:rsidR="00861422">
        <w:rPr>
          <w:rFonts w:asciiTheme="minorHAnsi" w:hAnsiTheme="minorHAnsi"/>
          <w:bCs/>
        </w:rPr>
        <w:t xml:space="preserve">  </w:t>
      </w:r>
      <w:r w:rsidR="00861422">
        <w:rPr>
          <w:rFonts w:asciiTheme="minorHAnsi" w:hAnsiTheme="minorHAnsi"/>
          <w:kern w:val="18"/>
          <w:lang w:val="en-US"/>
        </w:rPr>
        <w:t xml:space="preserve">Η δήλωση ενδιαφέροντος να αποσταλεί στο </w:t>
      </w:r>
      <w:hyperlink r:id="rId16" w:history="1">
        <w:r w:rsidR="00861422" w:rsidRPr="00243305">
          <w:rPr>
            <w:rStyle w:val="Hyperlink"/>
            <w:rFonts w:asciiTheme="minorHAnsi" w:hAnsiTheme="minorHAnsi"/>
            <w:kern w:val="18"/>
            <w:lang w:val="en-US"/>
          </w:rPr>
          <w:t>alexiagiannakopoulou</w:t>
        </w:r>
        <w:r w:rsidR="00861422" w:rsidRPr="00243305">
          <w:rPr>
            <w:rStyle w:val="Hyperlink"/>
            <w:rFonts w:asciiTheme="minorHAnsi" w:hAnsiTheme="minorHAnsi"/>
            <w:kern w:val="18"/>
          </w:rPr>
          <w:t>@</w:t>
        </w:r>
        <w:r w:rsidR="00861422" w:rsidRPr="00243305">
          <w:rPr>
            <w:rStyle w:val="Hyperlink"/>
            <w:rFonts w:asciiTheme="minorHAnsi" w:hAnsiTheme="minorHAnsi"/>
            <w:kern w:val="18"/>
            <w:lang w:val="en-US"/>
          </w:rPr>
          <w:t>gmail</w:t>
        </w:r>
        <w:r w:rsidR="00861422" w:rsidRPr="00243305">
          <w:rPr>
            <w:rStyle w:val="Hyperlink"/>
            <w:rFonts w:asciiTheme="minorHAnsi" w:hAnsiTheme="minorHAnsi"/>
            <w:kern w:val="18"/>
          </w:rPr>
          <w:t>.</w:t>
        </w:r>
        <w:r w:rsidR="00861422" w:rsidRPr="00243305">
          <w:rPr>
            <w:rStyle w:val="Hyperlink"/>
            <w:rFonts w:asciiTheme="minorHAnsi" w:hAnsiTheme="minorHAnsi"/>
            <w:kern w:val="18"/>
            <w:lang w:val="en-US"/>
          </w:rPr>
          <w:t>com</w:t>
        </w:r>
      </w:hyperlink>
      <w:r w:rsidR="00861422">
        <w:rPr>
          <w:rStyle w:val="Hyperlink"/>
          <w:rFonts w:asciiTheme="minorHAnsi" w:hAnsiTheme="minorHAnsi"/>
          <w:kern w:val="18"/>
          <w:lang w:val="en-US"/>
        </w:rPr>
        <w:t xml:space="preserve">. </w:t>
      </w:r>
    </w:p>
    <w:p w14:paraId="633A6320" w14:textId="095B7478" w:rsidR="0090113C" w:rsidRPr="0093333A" w:rsidRDefault="00830651" w:rsidP="0093333A">
      <w:pPr>
        <w:spacing w:line="360" w:lineRule="auto"/>
        <w:ind w:firstLine="567"/>
        <w:jc w:val="both"/>
        <w:rPr>
          <w:rFonts w:asciiTheme="minorHAnsi" w:hAnsiTheme="minorHAnsi"/>
          <w:bCs/>
        </w:rPr>
      </w:pPr>
      <w:r w:rsidRPr="00D62B25">
        <w:rPr>
          <w:rFonts w:asciiTheme="minorHAnsi" w:hAnsiTheme="minorHAnsi"/>
          <w:bCs/>
        </w:rPr>
        <w:t xml:space="preserve">Με την ευκαιρία αυτή θα ήθελα να σας ενημερώσω και για </w:t>
      </w:r>
      <w:r w:rsidR="00D62B25" w:rsidRPr="00D62B25">
        <w:rPr>
          <w:rFonts w:asciiTheme="minorHAnsi" w:eastAsiaTheme="minorHAnsi" w:hAnsiTheme="minorHAnsi" w:cs="Helvetica Neue"/>
          <w:lang w:val="en-US" w:eastAsia="en-US"/>
        </w:rPr>
        <w:t>την ημερίδα που διο</w:t>
      </w:r>
      <w:r w:rsidR="00D62B25">
        <w:rPr>
          <w:rFonts w:asciiTheme="minorHAnsi" w:eastAsiaTheme="minorHAnsi" w:hAnsiTheme="minorHAnsi" w:cs="Helvetica Neue"/>
          <w:lang w:val="en-US" w:eastAsia="en-US"/>
        </w:rPr>
        <w:t xml:space="preserve">ργανώνει η </w:t>
      </w:r>
      <w:r w:rsidR="00D62B25" w:rsidRPr="0093333A">
        <w:rPr>
          <w:rFonts w:asciiTheme="minorHAnsi" w:eastAsiaTheme="minorHAnsi" w:hAnsiTheme="minorHAnsi" w:cs="Helvetica Neue"/>
          <w:b/>
          <w:lang w:val="en-US" w:eastAsia="en-US"/>
        </w:rPr>
        <w:t>ΠΕΚΑΔΕ</w:t>
      </w:r>
      <w:r w:rsidR="00D62B25" w:rsidRPr="0093333A">
        <w:rPr>
          <w:rFonts w:asciiTheme="minorHAnsi" w:eastAsiaTheme="minorHAnsi" w:hAnsiTheme="minorHAnsi" w:cs="Helvetica Neue"/>
          <w:lang w:val="en-US" w:eastAsia="en-US"/>
        </w:rPr>
        <w:t xml:space="preserve"> </w:t>
      </w:r>
      <w:r w:rsidR="0093333A">
        <w:rPr>
          <w:rFonts w:asciiTheme="minorHAnsi" w:eastAsiaTheme="minorHAnsi" w:hAnsiTheme="minorHAnsi" w:cs="Helvetica Neue"/>
          <w:lang w:val="en-US" w:eastAsia="en-US"/>
        </w:rPr>
        <w:t xml:space="preserve">με τίτλο </w:t>
      </w:r>
      <w:r w:rsidR="0093333A" w:rsidRPr="0093333A">
        <w:rPr>
          <w:rFonts w:asciiTheme="minorHAnsi" w:eastAsiaTheme="minorHAnsi" w:hAnsiTheme="minorHAnsi" w:cs="Helvetica Neue"/>
          <w:b/>
          <w:lang w:val="en-US" w:eastAsia="en-US"/>
        </w:rPr>
        <w:t>“Οι ξένες γλώσσες στο δημόσιο σχολείο”</w:t>
      </w:r>
      <w:r w:rsidR="0093333A">
        <w:rPr>
          <w:rFonts w:asciiTheme="minorHAnsi" w:eastAsiaTheme="minorHAnsi" w:hAnsiTheme="minorHAnsi" w:cs="Helvetica Neue"/>
          <w:lang w:val="en-US" w:eastAsia="en-US"/>
        </w:rPr>
        <w:t xml:space="preserve"> </w:t>
      </w:r>
      <w:r w:rsidR="00D62B25">
        <w:rPr>
          <w:rFonts w:asciiTheme="minorHAnsi" w:eastAsiaTheme="minorHAnsi" w:hAnsiTheme="minorHAnsi" w:cs="Helvetica Neue"/>
          <w:lang w:val="en-US" w:eastAsia="en-US"/>
        </w:rPr>
        <w:t>την Πέμπτη 29-09-</w:t>
      </w:r>
      <w:r w:rsidR="00D62B25" w:rsidRPr="00D62B25">
        <w:rPr>
          <w:rFonts w:asciiTheme="minorHAnsi" w:eastAsiaTheme="minorHAnsi" w:hAnsiTheme="minorHAnsi" w:cs="Helvetica Neue"/>
          <w:lang w:val="en-US" w:eastAsia="en-US"/>
        </w:rPr>
        <w:t>2016 και ώρες 12.00- 17.00 στο ΥΠΠΕΘ. Η ημερίδα έχει τεθεί υπό την αιγίδα του ΥΠΠΕΘ και έχει εγκριθεί ως προς την άδεια παρακολούθησης από τους ξενόγλωσσους εκπαιδευτικούς.</w:t>
      </w:r>
      <w:r w:rsidR="0093333A">
        <w:rPr>
          <w:rFonts w:asciiTheme="minorHAnsi" w:eastAsiaTheme="minorHAnsi" w:hAnsiTheme="minorHAnsi" w:cs="Helvetica Neue"/>
          <w:lang w:val="en-US" w:eastAsia="en-US"/>
        </w:rPr>
        <w:t xml:space="preserve"> Δείτε το πρόγραμμα:</w:t>
      </w:r>
      <w:r w:rsidR="0093333A">
        <w:rPr>
          <w:rFonts w:asciiTheme="minorHAnsi" w:hAnsiTheme="minorHAnsi"/>
          <w:bCs/>
        </w:rPr>
        <w:t xml:space="preserve"> </w:t>
      </w:r>
      <w:hyperlink r:id="rId17" w:history="1">
        <w:r w:rsidR="0093333A" w:rsidRPr="00037988">
          <w:rPr>
            <w:rStyle w:val="Hyperlink"/>
            <w:rFonts w:asciiTheme="minorHAnsi" w:hAnsiTheme="minorHAnsi"/>
          </w:rPr>
          <w:t>http://www.pekade.gr/gr/home/10-announcements-gr/272-imerida-pekade-stis-29-septemvriou-2016</w:t>
        </w:r>
      </w:hyperlink>
    </w:p>
    <w:p w14:paraId="5E0B89B2" w14:textId="77777777" w:rsidR="0093333A" w:rsidRPr="00FE0761" w:rsidRDefault="0093333A" w:rsidP="00166225">
      <w:pPr>
        <w:spacing w:line="360" w:lineRule="auto"/>
        <w:ind w:firstLine="567"/>
        <w:jc w:val="both"/>
        <w:rPr>
          <w:rFonts w:asciiTheme="minorHAnsi" w:hAnsiTheme="minorHAnsi"/>
        </w:rPr>
      </w:pPr>
    </w:p>
    <w:p w14:paraId="727DDD04" w14:textId="77777777" w:rsidR="007D1FC7" w:rsidRDefault="0090113C" w:rsidP="00166225">
      <w:pPr>
        <w:spacing w:line="360" w:lineRule="auto"/>
        <w:ind w:firstLine="567"/>
        <w:jc w:val="both"/>
        <w:rPr>
          <w:rFonts w:asciiTheme="minorHAnsi" w:hAnsiTheme="minorHAnsi"/>
        </w:rPr>
      </w:pPr>
      <w:r w:rsidRPr="00FE0761">
        <w:rPr>
          <w:rFonts w:asciiTheme="minorHAnsi" w:hAnsiTheme="minorHAnsi"/>
        </w:rPr>
        <w:t xml:space="preserve">                                                             </w:t>
      </w:r>
      <w:r w:rsidR="007D1FC7">
        <w:rPr>
          <w:rFonts w:asciiTheme="minorHAnsi" w:hAnsiTheme="minorHAnsi"/>
        </w:rPr>
        <w:t>Με εκτίμηση</w:t>
      </w:r>
    </w:p>
    <w:p w14:paraId="29419CCF" w14:textId="273B3F31" w:rsidR="005F5665" w:rsidRPr="00FE0761" w:rsidRDefault="007D1FC7" w:rsidP="00166225">
      <w:pPr>
        <w:spacing w:line="360" w:lineRule="auto"/>
        <w:ind w:firstLine="567"/>
        <w:jc w:val="both"/>
        <w:rPr>
          <w:rFonts w:asciiTheme="minorHAnsi" w:hAnsiTheme="minorHAnsi"/>
        </w:rPr>
      </w:pPr>
      <w:r>
        <w:rPr>
          <w:rFonts w:asciiTheme="minorHAnsi" w:hAnsiTheme="minorHAnsi"/>
        </w:rPr>
        <w:t xml:space="preserve">                                                             </w:t>
      </w:r>
      <w:r w:rsidR="005838B0" w:rsidRPr="00FE0761">
        <w:rPr>
          <w:rFonts w:asciiTheme="minorHAnsi" w:hAnsiTheme="minorHAnsi"/>
        </w:rPr>
        <w:t xml:space="preserve">Η Σχολική Σύμβουλος </w:t>
      </w:r>
      <w:r w:rsidR="003778B8" w:rsidRPr="00FE0761">
        <w:rPr>
          <w:rFonts w:asciiTheme="minorHAnsi" w:hAnsiTheme="minorHAnsi"/>
        </w:rPr>
        <w:t>ΠΕ06 Δ΄ Αθήνας</w:t>
      </w:r>
    </w:p>
    <w:p w14:paraId="55297CF3" w14:textId="780CCB54" w:rsidR="00A1718B" w:rsidRPr="00FE0761" w:rsidRDefault="00A1718B" w:rsidP="0090113C">
      <w:pPr>
        <w:spacing w:line="360" w:lineRule="auto"/>
        <w:jc w:val="both"/>
        <w:rPr>
          <w:rFonts w:asciiTheme="minorHAnsi" w:hAnsiTheme="minorHAnsi"/>
        </w:rPr>
      </w:pPr>
    </w:p>
    <w:p w14:paraId="33AB689E" w14:textId="7A9262B9" w:rsidR="00756BD6" w:rsidRPr="00FE0761" w:rsidRDefault="00A1718B" w:rsidP="00166225">
      <w:pPr>
        <w:spacing w:line="360" w:lineRule="auto"/>
        <w:ind w:firstLine="567"/>
        <w:jc w:val="both"/>
        <w:rPr>
          <w:rFonts w:asciiTheme="minorHAnsi" w:hAnsiTheme="minorHAnsi"/>
        </w:rPr>
      </w:pPr>
      <w:r w:rsidRPr="00FE0761">
        <w:rPr>
          <w:rFonts w:asciiTheme="minorHAnsi" w:hAnsiTheme="minorHAnsi"/>
        </w:rPr>
        <w:t xml:space="preserve">                                    </w:t>
      </w:r>
      <w:r w:rsidR="007D1FC7">
        <w:rPr>
          <w:rFonts w:asciiTheme="minorHAnsi" w:hAnsiTheme="minorHAnsi"/>
        </w:rPr>
        <w:t xml:space="preserve">                          </w:t>
      </w:r>
      <w:r w:rsidR="00595E16" w:rsidRPr="00FE0761">
        <w:rPr>
          <w:rFonts w:asciiTheme="minorHAnsi" w:hAnsiTheme="minorHAnsi"/>
        </w:rPr>
        <w:t>Δ</w:t>
      </w:r>
      <w:r w:rsidR="005838B0" w:rsidRPr="00FE0761">
        <w:rPr>
          <w:rFonts w:asciiTheme="minorHAnsi" w:hAnsiTheme="minorHAnsi"/>
        </w:rPr>
        <w:t>ρ. Αλεξία Γιαννακοπούλου</w:t>
      </w:r>
    </w:p>
    <w:sectPr w:rsidR="00756BD6" w:rsidRPr="00FE0761" w:rsidSect="002C650C">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DADAF" w14:textId="77777777" w:rsidR="006F24C5" w:rsidRDefault="006F24C5" w:rsidP="009F0885">
      <w:r>
        <w:separator/>
      </w:r>
    </w:p>
  </w:endnote>
  <w:endnote w:type="continuationSeparator" w:id="0">
    <w:p w14:paraId="1378FF2F" w14:textId="77777777" w:rsidR="006F24C5" w:rsidRDefault="006F24C5" w:rsidP="009F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5226" w14:textId="77777777" w:rsidR="006F24C5" w:rsidRDefault="006F24C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FDCAE" w14:textId="77777777" w:rsidR="006F24C5" w:rsidRDefault="006F24C5" w:rsidP="009F0885">
      <w:r>
        <w:separator/>
      </w:r>
    </w:p>
  </w:footnote>
  <w:footnote w:type="continuationSeparator" w:id="0">
    <w:p w14:paraId="169FE2DB" w14:textId="77777777" w:rsidR="006F24C5" w:rsidRDefault="006F24C5" w:rsidP="009F08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305"/>
    <w:multiLevelType w:val="hybridMultilevel"/>
    <w:tmpl w:val="F816F054"/>
    <w:lvl w:ilvl="0" w:tplc="56080BEC">
      <w:start w:val="1"/>
      <w:numFmt w:val="decimal"/>
      <w:lvlText w:val="%1."/>
      <w:lvlJc w:val="left"/>
      <w:pPr>
        <w:ind w:left="720" w:hanging="360"/>
      </w:pPr>
      <w:rPr>
        <w:rFonts w:asciiTheme="minorHAnsi" w:eastAsia="Times New Roman" w:hAnsiTheme="minorHAnsi"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C660B5"/>
    <w:multiLevelType w:val="hybridMultilevel"/>
    <w:tmpl w:val="07545D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881F78"/>
    <w:multiLevelType w:val="hybridMultilevel"/>
    <w:tmpl w:val="52561CB0"/>
    <w:lvl w:ilvl="0" w:tplc="C1BCBDE4">
      <w:numFmt w:val="bullet"/>
      <w:lvlText w:val="-"/>
      <w:lvlJc w:val="left"/>
      <w:pPr>
        <w:ind w:left="927" w:hanging="360"/>
      </w:pPr>
      <w:rPr>
        <w:rFonts w:ascii="Calibri" w:eastAsia="Times New Roman" w:hAnsi="Calibri"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
    <w:nsid w:val="23DC702A"/>
    <w:multiLevelType w:val="hybridMultilevel"/>
    <w:tmpl w:val="F5543FB0"/>
    <w:lvl w:ilvl="0" w:tplc="BED446FE">
      <w:start w:val="1"/>
      <w:numFmt w:val="lowerLetter"/>
      <w:lvlText w:val="(%1)"/>
      <w:lvlJc w:val="left"/>
      <w:pPr>
        <w:tabs>
          <w:tab w:val="num" w:pos="735"/>
        </w:tabs>
        <w:ind w:left="735" w:hanging="375"/>
      </w:pPr>
      <w:rPr>
        <w:rFonts w:hint="default"/>
        <w:b w:val="0"/>
        <w:bCs/>
      </w:rPr>
    </w:lvl>
    <w:lvl w:ilvl="1" w:tplc="EC24B11E">
      <w:start w:val="3"/>
      <w:numFmt w:val="lowerLetter"/>
      <w:lvlText w:val="%2)"/>
      <w:lvlJc w:val="left"/>
      <w:pPr>
        <w:tabs>
          <w:tab w:val="num" w:pos="1440"/>
        </w:tabs>
        <w:ind w:left="1440" w:hanging="360"/>
      </w:pPr>
      <w:rPr>
        <w:rFonts w:hint="default"/>
        <w:color w:val="0000FF"/>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765107E"/>
    <w:multiLevelType w:val="hybridMultilevel"/>
    <w:tmpl w:val="D828FC0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277E4B25"/>
    <w:multiLevelType w:val="hybridMultilevel"/>
    <w:tmpl w:val="3E70B9CC"/>
    <w:lvl w:ilvl="0" w:tplc="9AD6AE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3C38F2"/>
    <w:multiLevelType w:val="hybridMultilevel"/>
    <w:tmpl w:val="0F70BD62"/>
    <w:lvl w:ilvl="0" w:tplc="04080017">
      <w:start w:val="2"/>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3092EF9"/>
    <w:multiLevelType w:val="hybridMultilevel"/>
    <w:tmpl w:val="81AC08F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351075AC"/>
    <w:multiLevelType w:val="hybridMultilevel"/>
    <w:tmpl w:val="2210442A"/>
    <w:lvl w:ilvl="0" w:tplc="9AD6AE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EB5C5A"/>
    <w:multiLevelType w:val="hybridMultilevel"/>
    <w:tmpl w:val="FEF6D6BE"/>
    <w:lvl w:ilvl="0" w:tplc="21180CB0">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0">
    <w:nsid w:val="43776DED"/>
    <w:multiLevelType w:val="hybridMultilevel"/>
    <w:tmpl w:val="FE72192E"/>
    <w:lvl w:ilvl="0" w:tplc="9AD6AE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40D677A"/>
    <w:multiLevelType w:val="hybridMultilevel"/>
    <w:tmpl w:val="2D521E9A"/>
    <w:lvl w:ilvl="0" w:tplc="5F3C07C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AB07975"/>
    <w:multiLevelType w:val="hybridMultilevel"/>
    <w:tmpl w:val="BD5AB454"/>
    <w:lvl w:ilvl="0" w:tplc="9AD6AE5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F2D08F2"/>
    <w:multiLevelType w:val="hybridMultilevel"/>
    <w:tmpl w:val="A2307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42F1919"/>
    <w:multiLevelType w:val="hybridMultilevel"/>
    <w:tmpl w:val="0FCA24B6"/>
    <w:lvl w:ilvl="0" w:tplc="9AD6AE5A">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68CF214E"/>
    <w:multiLevelType w:val="hybridMultilevel"/>
    <w:tmpl w:val="6100CE1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6F49218D"/>
    <w:multiLevelType w:val="hybridMultilevel"/>
    <w:tmpl w:val="6100C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60A4009"/>
    <w:multiLevelType w:val="hybridMultilevel"/>
    <w:tmpl w:val="EDDA6C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91F721B"/>
    <w:multiLevelType w:val="hybridMultilevel"/>
    <w:tmpl w:val="AA948C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4"/>
  </w:num>
  <w:num w:numId="5">
    <w:abstractNumId w:val="7"/>
  </w:num>
  <w:num w:numId="6">
    <w:abstractNumId w:val="14"/>
  </w:num>
  <w:num w:numId="7">
    <w:abstractNumId w:val="9"/>
  </w:num>
  <w:num w:numId="8">
    <w:abstractNumId w:val="2"/>
  </w:num>
  <w:num w:numId="9">
    <w:abstractNumId w:val="0"/>
  </w:num>
  <w:num w:numId="10">
    <w:abstractNumId w:val="11"/>
  </w:num>
  <w:num w:numId="11">
    <w:abstractNumId w:val="10"/>
  </w:num>
  <w:num w:numId="12">
    <w:abstractNumId w:val="15"/>
  </w:num>
  <w:num w:numId="13">
    <w:abstractNumId w:val="18"/>
  </w:num>
  <w:num w:numId="14">
    <w:abstractNumId w:val="16"/>
  </w:num>
  <w:num w:numId="15">
    <w:abstractNumId w:val="3"/>
  </w:num>
  <w:num w:numId="16">
    <w:abstractNumId w:val="6"/>
  </w:num>
  <w:num w:numId="17">
    <w:abstractNumId w:val="13"/>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BD6"/>
    <w:rsid w:val="000126E4"/>
    <w:rsid w:val="00016D7A"/>
    <w:rsid w:val="0002178E"/>
    <w:rsid w:val="00024FB1"/>
    <w:rsid w:val="000420AF"/>
    <w:rsid w:val="000523FF"/>
    <w:rsid w:val="0006278C"/>
    <w:rsid w:val="00062A3E"/>
    <w:rsid w:val="00065C45"/>
    <w:rsid w:val="0007167B"/>
    <w:rsid w:val="000A22C8"/>
    <w:rsid w:val="000A2710"/>
    <w:rsid w:val="000A2CF2"/>
    <w:rsid w:val="000A4567"/>
    <w:rsid w:val="000B2186"/>
    <w:rsid w:val="000B6980"/>
    <w:rsid w:val="000B6E3E"/>
    <w:rsid w:val="000C0485"/>
    <w:rsid w:val="000C2699"/>
    <w:rsid w:val="000C57B1"/>
    <w:rsid w:val="000C5E40"/>
    <w:rsid w:val="000D0EF0"/>
    <w:rsid w:val="000D2FA1"/>
    <w:rsid w:val="000F3791"/>
    <w:rsid w:val="000F3C60"/>
    <w:rsid w:val="00102D1D"/>
    <w:rsid w:val="001033B0"/>
    <w:rsid w:val="001211E3"/>
    <w:rsid w:val="00121981"/>
    <w:rsid w:val="00136120"/>
    <w:rsid w:val="0013664D"/>
    <w:rsid w:val="00137E35"/>
    <w:rsid w:val="00143F3D"/>
    <w:rsid w:val="00147FD4"/>
    <w:rsid w:val="0015050A"/>
    <w:rsid w:val="00150811"/>
    <w:rsid w:val="00151107"/>
    <w:rsid w:val="00151B55"/>
    <w:rsid w:val="00156294"/>
    <w:rsid w:val="00162DF7"/>
    <w:rsid w:val="00166225"/>
    <w:rsid w:val="00176E4C"/>
    <w:rsid w:val="00183C13"/>
    <w:rsid w:val="001846FA"/>
    <w:rsid w:val="00184812"/>
    <w:rsid w:val="00186027"/>
    <w:rsid w:val="00186C85"/>
    <w:rsid w:val="00187A90"/>
    <w:rsid w:val="001A323A"/>
    <w:rsid w:val="001B338B"/>
    <w:rsid w:val="001C2820"/>
    <w:rsid w:val="001D5503"/>
    <w:rsid w:val="001F3691"/>
    <w:rsid w:val="001F50D3"/>
    <w:rsid w:val="00204AA3"/>
    <w:rsid w:val="00206847"/>
    <w:rsid w:val="00212CDB"/>
    <w:rsid w:val="00221A41"/>
    <w:rsid w:val="0022342C"/>
    <w:rsid w:val="0022358B"/>
    <w:rsid w:val="00223616"/>
    <w:rsid w:val="00226941"/>
    <w:rsid w:val="00235BA9"/>
    <w:rsid w:val="00243305"/>
    <w:rsid w:val="00257A80"/>
    <w:rsid w:val="00280807"/>
    <w:rsid w:val="00281784"/>
    <w:rsid w:val="00286C97"/>
    <w:rsid w:val="00290267"/>
    <w:rsid w:val="00291B18"/>
    <w:rsid w:val="00293ED1"/>
    <w:rsid w:val="0029650C"/>
    <w:rsid w:val="002A093C"/>
    <w:rsid w:val="002A39B0"/>
    <w:rsid w:val="002A798C"/>
    <w:rsid w:val="002B20E0"/>
    <w:rsid w:val="002B4AC0"/>
    <w:rsid w:val="002C650C"/>
    <w:rsid w:val="002D3AB4"/>
    <w:rsid w:val="002E1715"/>
    <w:rsid w:val="002F3DBF"/>
    <w:rsid w:val="002F4FC1"/>
    <w:rsid w:val="0030088E"/>
    <w:rsid w:val="00305A49"/>
    <w:rsid w:val="003079CD"/>
    <w:rsid w:val="003164AC"/>
    <w:rsid w:val="00316D4D"/>
    <w:rsid w:val="00322EC5"/>
    <w:rsid w:val="00325CC9"/>
    <w:rsid w:val="003346DB"/>
    <w:rsid w:val="00336773"/>
    <w:rsid w:val="003435C8"/>
    <w:rsid w:val="00344E55"/>
    <w:rsid w:val="003468D4"/>
    <w:rsid w:val="00351408"/>
    <w:rsid w:val="00356103"/>
    <w:rsid w:val="00357177"/>
    <w:rsid w:val="00361988"/>
    <w:rsid w:val="003633C2"/>
    <w:rsid w:val="00366773"/>
    <w:rsid w:val="003775BC"/>
    <w:rsid w:val="003778B8"/>
    <w:rsid w:val="00380077"/>
    <w:rsid w:val="00390384"/>
    <w:rsid w:val="003913DE"/>
    <w:rsid w:val="003958C0"/>
    <w:rsid w:val="00396921"/>
    <w:rsid w:val="00396F6D"/>
    <w:rsid w:val="00397EDC"/>
    <w:rsid w:val="003A0631"/>
    <w:rsid w:val="003A36CD"/>
    <w:rsid w:val="003A7ECE"/>
    <w:rsid w:val="003B68DA"/>
    <w:rsid w:val="003C16BB"/>
    <w:rsid w:val="003C26EE"/>
    <w:rsid w:val="003C54DF"/>
    <w:rsid w:val="003D393B"/>
    <w:rsid w:val="003D4850"/>
    <w:rsid w:val="003F321B"/>
    <w:rsid w:val="00403DAC"/>
    <w:rsid w:val="00406D92"/>
    <w:rsid w:val="00416550"/>
    <w:rsid w:val="00417A6B"/>
    <w:rsid w:val="004225E0"/>
    <w:rsid w:val="00423626"/>
    <w:rsid w:val="00426B8B"/>
    <w:rsid w:val="004335E0"/>
    <w:rsid w:val="00450C21"/>
    <w:rsid w:val="00456A76"/>
    <w:rsid w:val="00476E1D"/>
    <w:rsid w:val="0048290C"/>
    <w:rsid w:val="004929CB"/>
    <w:rsid w:val="00497B7D"/>
    <w:rsid w:val="004A4100"/>
    <w:rsid w:val="004B38EB"/>
    <w:rsid w:val="004C2EF2"/>
    <w:rsid w:val="004D44C6"/>
    <w:rsid w:val="004D48DB"/>
    <w:rsid w:val="004F0BA6"/>
    <w:rsid w:val="00505B16"/>
    <w:rsid w:val="00505C84"/>
    <w:rsid w:val="005079F8"/>
    <w:rsid w:val="00520AA4"/>
    <w:rsid w:val="00526D34"/>
    <w:rsid w:val="0052714A"/>
    <w:rsid w:val="005278F4"/>
    <w:rsid w:val="005305EB"/>
    <w:rsid w:val="005325B0"/>
    <w:rsid w:val="00534834"/>
    <w:rsid w:val="00534F39"/>
    <w:rsid w:val="00537306"/>
    <w:rsid w:val="005436C0"/>
    <w:rsid w:val="00543BB4"/>
    <w:rsid w:val="0055122A"/>
    <w:rsid w:val="00556CD3"/>
    <w:rsid w:val="0056523D"/>
    <w:rsid w:val="00565504"/>
    <w:rsid w:val="00567C4B"/>
    <w:rsid w:val="00574BD3"/>
    <w:rsid w:val="005838B0"/>
    <w:rsid w:val="00590640"/>
    <w:rsid w:val="00594DA7"/>
    <w:rsid w:val="00595E16"/>
    <w:rsid w:val="005974A4"/>
    <w:rsid w:val="005A7327"/>
    <w:rsid w:val="005B1CBC"/>
    <w:rsid w:val="005B24E4"/>
    <w:rsid w:val="005D0215"/>
    <w:rsid w:val="005D7851"/>
    <w:rsid w:val="005F102B"/>
    <w:rsid w:val="005F1D32"/>
    <w:rsid w:val="005F5665"/>
    <w:rsid w:val="006050EF"/>
    <w:rsid w:val="006051F1"/>
    <w:rsid w:val="0060571D"/>
    <w:rsid w:val="00605777"/>
    <w:rsid w:val="006167F1"/>
    <w:rsid w:val="006215D5"/>
    <w:rsid w:val="00624311"/>
    <w:rsid w:val="006314AB"/>
    <w:rsid w:val="00632E63"/>
    <w:rsid w:val="00634259"/>
    <w:rsid w:val="00635F8F"/>
    <w:rsid w:val="00642420"/>
    <w:rsid w:val="00642C78"/>
    <w:rsid w:val="00652A28"/>
    <w:rsid w:val="00661E2F"/>
    <w:rsid w:val="00662FA3"/>
    <w:rsid w:val="00673FFA"/>
    <w:rsid w:val="00680C40"/>
    <w:rsid w:val="006842A8"/>
    <w:rsid w:val="00687993"/>
    <w:rsid w:val="00690FF4"/>
    <w:rsid w:val="006A004D"/>
    <w:rsid w:val="006A58FE"/>
    <w:rsid w:val="006A5EEC"/>
    <w:rsid w:val="006B35F0"/>
    <w:rsid w:val="006D1090"/>
    <w:rsid w:val="006E06A8"/>
    <w:rsid w:val="006E211D"/>
    <w:rsid w:val="006E29B7"/>
    <w:rsid w:val="006E2B6C"/>
    <w:rsid w:val="006E540B"/>
    <w:rsid w:val="006F1099"/>
    <w:rsid w:val="006F24C5"/>
    <w:rsid w:val="00705134"/>
    <w:rsid w:val="00706D00"/>
    <w:rsid w:val="007077B5"/>
    <w:rsid w:val="00715BBA"/>
    <w:rsid w:val="00723B38"/>
    <w:rsid w:val="00725014"/>
    <w:rsid w:val="00734B13"/>
    <w:rsid w:val="00743FC4"/>
    <w:rsid w:val="007469C7"/>
    <w:rsid w:val="00756210"/>
    <w:rsid w:val="00756BD6"/>
    <w:rsid w:val="00762817"/>
    <w:rsid w:val="00767945"/>
    <w:rsid w:val="00771A67"/>
    <w:rsid w:val="007740D2"/>
    <w:rsid w:val="007778D5"/>
    <w:rsid w:val="00781FF5"/>
    <w:rsid w:val="007832F6"/>
    <w:rsid w:val="00785984"/>
    <w:rsid w:val="00787F71"/>
    <w:rsid w:val="007909A0"/>
    <w:rsid w:val="00790F85"/>
    <w:rsid w:val="0079531A"/>
    <w:rsid w:val="00797544"/>
    <w:rsid w:val="007A6D74"/>
    <w:rsid w:val="007B7C84"/>
    <w:rsid w:val="007C30E8"/>
    <w:rsid w:val="007D1FC7"/>
    <w:rsid w:val="007E7032"/>
    <w:rsid w:val="007F0833"/>
    <w:rsid w:val="007F6F19"/>
    <w:rsid w:val="007F7961"/>
    <w:rsid w:val="0080204A"/>
    <w:rsid w:val="00811441"/>
    <w:rsid w:val="008158DB"/>
    <w:rsid w:val="00816DBF"/>
    <w:rsid w:val="0082471E"/>
    <w:rsid w:val="0082662A"/>
    <w:rsid w:val="008273CA"/>
    <w:rsid w:val="00830651"/>
    <w:rsid w:val="00842F3C"/>
    <w:rsid w:val="00850B49"/>
    <w:rsid w:val="00850F13"/>
    <w:rsid w:val="00852857"/>
    <w:rsid w:val="00861422"/>
    <w:rsid w:val="00871A91"/>
    <w:rsid w:val="00880098"/>
    <w:rsid w:val="00881BCE"/>
    <w:rsid w:val="00884FA4"/>
    <w:rsid w:val="008855DF"/>
    <w:rsid w:val="00896999"/>
    <w:rsid w:val="00896B4A"/>
    <w:rsid w:val="008A73CA"/>
    <w:rsid w:val="008B3E9C"/>
    <w:rsid w:val="008C09BD"/>
    <w:rsid w:val="008C5171"/>
    <w:rsid w:val="008D013E"/>
    <w:rsid w:val="008D31B2"/>
    <w:rsid w:val="008D36F0"/>
    <w:rsid w:val="008D5D0A"/>
    <w:rsid w:val="008D7ABA"/>
    <w:rsid w:val="008E2CB5"/>
    <w:rsid w:val="008E31DE"/>
    <w:rsid w:val="008E3622"/>
    <w:rsid w:val="008F4D19"/>
    <w:rsid w:val="0090113C"/>
    <w:rsid w:val="00905AC4"/>
    <w:rsid w:val="0090786A"/>
    <w:rsid w:val="00911047"/>
    <w:rsid w:val="0092642F"/>
    <w:rsid w:val="00926C41"/>
    <w:rsid w:val="00927C44"/>
    <w:rsid w:val="0093333A"/>
    <w:rsid w:val="00933F46"/>
    <w:rsid w:val="009345EC"/>
    <w:rsid w:val="0094109C"/>
    <w:rsid w:val="00944B17"/>
    <w:rsid w:val="00954D7B"/>
    <w:rsid w:val="009551AE"/>
    <w:rsid w:val="0095521E"/>
    <w:rsid w:val="009568F5"/>
    <w:rsid w:val="009628FD"/>
    <w:rsid w:val="00976495"/>
    <w:rsid w:val="00976EAB"/>
    <w:rsid w:val="00987579"/>
    <w:rsid w:val="009A2466"/>
    <w:rsid w:val="009B75E6"/>
    <w:rsid w:val="009C148A"/>
    <w:rsid w:val="009C6C39"/>
    <w:rsid w:val="009D4F28"/>
    <w:rsid w:val="009D65BC"/>
    <w:rsid w:val="009D6634"/>
    <w:rsid w:val="009D6FCE"/>
    <w:rsid w:val="009E6870"/>
    <w:rsid w:val="009F01C2"/>
    <w:rsid w:val="009F0885"/>
    <w:rsid w:val="009F2C8A"/>
    <w:rsid w:val="00A02141"/>
    <w:rsid w:val="00A1718B"/>
    <w:rsid w:val="00A2063D"/>
    <w:rsid w:val="00A30F21"/>
    <w:rsid w:val="00A32B74"/>
    <w:rsid w:val="00A35845"/>
    <w:rsid w:val="00A40888"/>
    <w:rsid w:val="00A42D9A"/>
    <w:rsid w:val="00A52880"/>
    <w:rsid w:val="00A64B3F"/>
    <w:rsid w:val="00A64C7E"/>
    <w:rsid w:val="00A66912"/>
    <w:rsid w:val="00A671F8"/>
    <w:rsid w:val="00A736C4"/>
    <w:rsid w:val="00A77ACE"/>
    <w:rsid w:val="00A80DD2"/>
    <w:rsid w:val="00A82AE8"/>
    <w:rsid w:val="00A949DA"/>
    <w:rsid w:val="00A96E86"/>
    <w:rsid w:val="00AA2766"/>
    <w:rsid w:val="00AB3C75"/>
    <w:rsid w:val="00AC5F33"/>
    <w:rsid w:val="00AD44F6"/>
    <w:rsid w:val="00AE5DE7"/>
    <w:rsid w:val="00AE78AE"/>
    <w:rsid w:val="00AF6919"/>
    <w:rsid w:val="00B00C53"/>
    <w:rsid w:val="00B10EF2"/>
    <w:rsid w:val="00B127F4"/>
    <w:rsid w:val="00B1661D"/>
    <w:rsid w:val="00B2764C"/>
    <w:rsid w:val="00B4297E"/>
    <w:rsid w:val="00B54586"/>
    <w:rsid w:val="00B5547A"/>
    <w:rsid w:val="00B56B1C"/>
    <w:rsid w:val="00B61301"/>
    <w:rsid w:val="00B64AFF"/>
    <w:rsid w:val="00B703F2"/>
    <w:rsid w:val="00B763FF"/>
    <w:rsid w:val="00B83B99"/>
    <w:rsid w:val="00B84935"/>
    <w:rsid w:val="00B87494"/>
    <w:rsid w:val="00B90257"/>
    <w:rsid w:val="00B9133B"/>
    <w:rsid w:val="00BA476F"/>
    <w:rsid w:val="00BB3441"/>
    <w:rsid w:val="00BC166E"/>
    <w:rsid w:val="00BC38D9"/>
    <w:rsid w:val="00BC6269"/>
    <w:rsid w:val="00BD0829"/>
    <w:rsid w:val="00BD392E"/>
    <w:rsid w:val="00BD420F"/>
    <w:rsid w:val="00BF3835"/>
    <w:rsid w:val="00BF4104"/>
    <w:rsid w:val="00BF5C97"/>
    <w:rsid w:val="00C0171E"/>
    <w:rsid w:val="00C029B8"/>
    <w:rsid w:val="00C2276D"/>
    <w:rsid w:val="00C269C4"/>
    <w:rsid w:val="00C312C2"/>
    <w:rsid w:val="00C46572"/>
    <w:rsid w:val="00C468FB"/>
    <w:rsid w:val="00C51CDE"/>
    <w:rsid w:val="00C602AF"/>
    <w:rsid w:val="00C60BE9"/>
    <w:rsid w:val="00C6652B"/>
    <w:rsid w:val="00C71FC4"/>
    <w:rsid w:val="00C73BC2"/>
    <w:rsid w:val="00C747B1"/>
    <w:rsid w:val="00C826A6"/>
    <w:rsid w:val="00C82867"/>
    <w:rsid w:val="00CA2D86"/>
    <w:rsid w:val="00CA5401"/>
    <w:rsid w:val="00CB4BD6"/>
    <w:rsid w:val="00CB5C3F"/>
    <w:rsid w:val="00CC4ABF"/>
    <w:rsid w:val="00CC592D"/>
    <w:rsid w:val="00CC751B"/>
    <w:rsid w:val="00CD0868"/>
    <w:rsid w:val="00CD4C0F"/>
    <w:rsid w:val="00CE647A"/>
    <w:rsid w:val="00CE7E9C"/>
    <w:rsid w:val="00CF4166"/>
    <w:rsid w:val="00CF6880"/>
    <w:rsid w:val="00D35FCF"/>
    <w:rsid w:val="00D401BA"/>
    <w:rsid w:val="00D426BD"/>
    <w:rsid w:val="00D444FA"/>
    <w:rsid w:val="00D4571B"/>
    <w:rsid w:val="00D52917"/>
    <w:rsid w:val="00D62B25"/>
    <w:rsid w:val="00D63CCF"/>
    <w:rsid w:val="00D65A92"/>
    <w:rsid w:val="00D7660B"/>
    <w:rsid w:val="00D77F68"/>
    <w:rsid w:val="00D8257D"/>
    <w:rsid w:val="00D865F1"/>
    <w:rsid w:val="00D95BF5"/>
    <w:rsid w:val="00DA1973"/>
    <w:rsid w:val="00DB30CB"/>
    <w:rsid w:val="00DB31B8"/>
    <w:rsid w:val="00DB76A3"/>
    <w:rsid w:val="00DB7E15"/>
    <w:rsid w:val="00DC0CC9"/>
    <w:rsid w:val="00DD6AAE"/>
    <w:rsid w:val="00E02542"/>
    <w:rsid w:val="00E0546B"/>
    <w:rsid w:val="00E07C00"/>
    <w:rsid w:val="00E1387F"/>
    <w:rsid w:val="00E20481"/>
    <w:rsid w:val="00E247D4"/>
    <w:rsid w:val="00E259ED"/>
    <w:rsid w:val="00E26E5F"/>
    <w:rsid w:val="00E36C3F"/>
    <w:rsid w:val="00E45FF9"/>
    <w:rsid w:val="00E54631"/>
    <w:rsid w:val="00E54F32"/>
    <w:rsid w:val="00E67043"/>
    <w:rsid w:val="00E70290"/>
    <w:rsid w:val="00E75021"/>
    <w:rsid w:val="00E828C9"/>
    <w:rsid w:val="00E86B96"/>
    <w:rsid w:val="00E86FA3"/>
    <w:rsid w:val="00E97846"/>
    <w:rsid w:val="00EA34C0"/>
    <w:rsid w:val="00EA6FDB"/>
    <w:rsid w:val="00EB012A"/>
    <w:rsid w:val="00EB1429"/>
    <w:rsid w:val="00EB1D91"/>
    <w:rsid w:val="00EC2ACE"/>
    <w:rsid w:val="00ED28BE"/>
    <w:rsid w:val="00EE2AB9"/>
    <w:rsid w:val="00EE40AB"/>
    <w:rsid w:val="00EE4CE1"/>
    <w:rsid w:val="00EE6185"/>
    <w:rsid w:val="00EF35A6"/>
    <w:rsid w:val="00EF7E67"/>
    <w:rsid w:val="00F0730A"/>
    <w:rsid w:val="00F076AE"/>
    <w:rsid w:val="00F17CE9"/>
    <w:rsid w:val="00F2277D"/>
    <w:rsid w:val="00F23720"/>
    <w:rsid w:val="00F439A4"/>
    <w:rsid w:val="00F44026"/>
    <w:rsid w:val="00F51478"/>
    <w:rsid w:val="00F57654"/>
    <w:rsid w:val="00F63F9A"/>
    <w:rsid w:val="00F7276A"/>
    <w:rsid w:val="00F73E33"/>
    <w:rsid w:val="00F92A46"/>
    <w:rsid w:val="00F96915"/>
    <w:rsid w:val="00FA0CAA"/>
    <w:rsid w:val="00FC4342"/>
    <w:rsid w:val="00FC4730"/>
    <w:rsid w:val="00FC598B"/>
    <w:rsid w:val="00FD17EE"/>
    <w:rsid w:val="00FD3A60"/>
    <w:rsid w:val="00FD5F84"/>
    <w:rsid w:val="00FE0761"/>
    <w:rsid w:val="00FE39B3"/>
    <w:rsid w:val="00FE5440"/>
    <w:rsid w:val="00FF457C"/>
    <w:rsid w:val="00FF55C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C49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D6"/>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756BD6"/>
    <w:pPr>
      <w:keepNext/>
      <w:jc w:val="center"/>
      <w:outlineLvl w:val="0"/>
    </w:pPr>
    <w:rPr>
      <w:sz w:val="28"/>
      <w:szCs w:val="20"/>
      <w:lang w:val="de-DE"/>
    </w:rPr>
  </w:style>
  <w:style w:type="paragraph" w:styleId="Heading3">
    <w:name w:val="heading 3"/>
    <w:basedOn w:val="Normal"/>
    <w:next w:val="Normal"/>
    <w:link w:val="Heading3Char"/>
    <w:uiPriority w:val="9"/>
    <w:unhideWhenUsed/>
    <w:qFormat/>
    <w:rsid w:val="000B69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56BD6"/>
    <w:pPr>
      <w:keepNext/>
      <w:jc w:val="righ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BD6"/>
    <w:rPr>
      <w:rFonts w:ascii="Times New Roman" w:eastAsia="Times New Roman" w:hAnsi="Times New Roman" w:cs="Times New Roman"/>
      <w:sz w:val="28"/>
      <w:szCs w:val="20"/>
      <w:lang w:val="de-DE" w:eastAsia="el-GR"/>
    </w:rPr>
  </w:style>
  <w:style w:type="character" w:customStyle="1" w:styleId="Heading4Char">
    <w:name w:val="Heading 4 Char"/>
    <w:basedOn w:val="DefaultParagraphFont"/>
    <w:link w:val="Heading4"/>
    <w:rsid w:val="00756BD6"/>
    <w:rPr>
      <w:rFonts w:ascii="Tahoma" w:eastAsia="Times New Roman" w:hAnsi="Tahoma" w:cs="Tahoma"/>
      <w:b/>
      <w:bCs/>
      <w:sz w:val="24"/>
      <w:szCs w:val="24"/>
      <w:lang w:eastAsia="el-GR"/>
    </w:rPr>
  </w:style>
  <w:style w:type="paragraph" w:styleId="Footer">
    <w:name w:val="footer"/>
    <w:basedOn w:val="Normal"/>
    <w:link w:val="FooterChar"/>
    <w:rsid w:val="00756BD6"/>
    <w:pPr>
      <w:tabs>
        <w:tab w:val="center" w:pos="4153"/>
        <w:tab w:val="right" w:pos="8306"/>
      </w:tabs>
    </w:pPr>
  </w:style>
  <w:style w:type="character" w:customStyle="1" w:styleId="FooterChar">
    <w:name w:val="Footer Char"/>
    <w:basedOn w:val="DefaultParagraphFont"/>
    <w:link w:val="Footer"/>
    <w:rsid w:val="00756BD6"/>
    <w:rPr>
      <w:rFonts w:ascii="Times New Roman" w:eastAsia="Times New Roman" w:hAnsi="Times New Roman" w:cs="Times New Roman"/>
      <w:sz w:val="24"/>
      <w:szCs w:val="24"/>
      <w:lang w:eastAsia="el-GR"/>
    </w:rPr>
  </w:style>
  <w:style w:type="character" w:styleId="Hyperlink">
    <w:name w:val="Hyperlink"/>
    <w:basedOn w:val="DefaultParagraphFont"/>
    <w:rsid w:val="00756BD6"/>
    <w:rPr>
      <w:color w:val="0000FF"/>
      <w:u w:val="single"/>
    </w:rPr>
  </w:style>
  <w:style w:type="paragraph" w:styleId="ListParagraph">
    <w:name w:val="List Paragraph"/>
    <w:basedOn w:val="Normal"/>
    <w:uiPriority w:val="34"/>
    <w:qFormat/>
    <w:rsid w:val="00756BD6"/>
    <w:pPr>
      <w:ind w:left="720"/>
      <w:contextualSpacing/>
    </w:pPr>
  </w:style>
  <w:style w:type="paragraph" w:styleId="NormalWeb">
    <w:name w:val="Normal (Web)"/>
    <w:basedOn w:val="Normal"/>
    <w:uiPriority w:val="99"/>
    <w:semiHidden/>
    <w:unhideWhenUsed/>
    <w:rsid w:val="00186027"/>
    <w:pPr>
      <w:spacing w:before="100" w:beforeAutospacing="1" w:after="100" w:afterAutospacing="1"/>
    </w:pPr>
  </w:style>
  <w:style w:type="paragraph" w:styleId="BodyText">
    <w:name w:val="Body Text"/>
    <w:basedOn w:val="Normal"/>
    <w:link w:val="BodyTextChar"/>
    <w:rsid w:val="00143F3D"/>
    <w:pPr>
      <w:jc w:val="both"/>
    </w:pPr>
    <w:rPr>
      <w:szCs w:val="20"/>
      <w:lang w:val="en-GB"/>
    </w:rPr>
  </w:style>
  <w:style w:type="character" w:customStyle="1" w:styleId="BodyTextChar">
    <w:name w:val="Body Text Char"/>
    <w:basedOn w:val="DefaultParagraphFont"/>
    <w:link w:val="BodyText"/>
    <w:rsid w:val="00143F3D"/>
    <w:rPr>
      <w:rFonts w:ascii="Times New Roman" w:eastAsia="Times New Roman" w:hAnsi="Times New Roman" w:cs="Times New Roman"/>
      <w:sz w:val="24"/>
      <w:szCs w:val="20"/>
      <w:lang w:val="en-GB"/>
    </w:rPr>
  </w:style>
  <w:style w:type="character" w:styleId="Emphasis">
    <w:name w:val="Emphasis"/>
    <w:basedOn w:val="DefaultParagraphFont"/>
    <w:uiPriority w:val="20"/>
    <w:qFormat/>
    <w:rsid w:val="002E1715"/>
    <w:rPr>
      <w:i/>
      <w:iCs/>
    </w:rPr>
  </w:style>
  <w:style w:type="paragraph" w:customStyle="1" w:styleId="Default">
    <w:name w:val="Default"/>
    <w:rsid w:val="00E97846"/>
    <w:pPr>
      <w:autoSpaceDE w:val="0"/>
      <w:autoSpaceDN w:val="0"/>
      <w:adjustRightInd w:val="0"/>
      <w:spacing w:after="0" w:line="240" w:lineRule="auto"/>
    </w:pPr>
    <w:rPr>
      <w:rFonts w:ascii="Arial Narrow" w:eastAsia="Calibri" w:hAnsi="Arial Narrow" w:cs="Arial Narrow"/>
      <w:color w:val="000000"/>
      <w:sz w:val="24"/>
      <w:szCs w:val="24"/>
    </w:rPr>
  </w:style>
  <w:style w:type="character" w:customStyle="1" w:styleId="st1">
    <w:name w:val="st1"/>
    <w:basedOn w:val="DefaultParagraphFont"/>
    <w:rsid w:val="00A96E86"/>
  </w:style>
  <w:style w:type="character" w:customStyle="1" w:styleId="Heading3Char">
    <w:name w:val="Heading 3 Char"/>
    <w:basedOn w:val="DefaultParagraphFont"/>
    <w:link w:val="Heading3"/>
    <w:uiPriority w:val="9"/>
    <w:rsid w:val="000B6980"/>
    <w:rPr>
      <w:rFonts w:asciiTheme="majorHAnsi" w:eastAsiaTheme="majorEastAsia" w:hAnsiTheme="majorHAnsi" w:cstheme="majorBidi"/>
      <w:b/>
      <w:bCs/>
      <w:color w:val="4F81BD" w:themeColor="accent1"/>
      <w:sz w:val="24"/>
      <w:szCs w:val="24"/>
      <w:lang w:eastAsia="el-GR"/>
    </w:rPr>
  </w:style>
  <w:style w:type="character" w:styleId="FollowedHyperlink">
    <w:name w:val="FollowedHyperlink"/>
    <w:basedOn w:val="DefaultParagraphFont"/>
    <w:uiPriority w:val="99"/>
    <w:semiHidden/>
    <w:unhideWhenUsed/>
    <w:rsid w:val="008614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hyperlink" Target="mailto:ekpedeftika@dide-d-ath.att.sch.gr" TargetMode="External"/><Relationship Id="rId12" Type="http://schemas.openxmlformats.org/officeDocument/2006/relationships/hyperlink" Target="mailto:giannakopouloua@yahoo.com" TargetMode="External"/><Relationship Id="rId13" Type="http://schemas.openxmlformats.org/officeDocument/2006/relationships/hyperlink" Target="mailto:alexiagiannakopoulou@gmail.com" TargetMode="External"/><Relationship Id="rId14" Type="http://schemas.openxmlformats.org/officeDocument/2006/relationships/hyperlink" Target="http://195.134.73.193/xenesglossesedu/" TargetMode="External"/><Relationship Id="rId15" Type="http://schemas.openxmlformats.org/officeDocument/2006/relationships/hyperlink" Target="http://www.iep.edu.gr/index.php/el/" TargetMode="External"/><Relationship Id="rId16" Type="http://schemas.openxmlformats.org/officeDocument/2006/relationships/hyperlink" Target="mailto:alexiagiannakopoulou@gmail.com" TargetMode="External"/><Relationship Id="rId17" Type="http://schemas.openxmlformats.org/officeDocument/2006/relationships/hyperlink" Target="http://www.pekade.gr/gr/home/10-announcements-gr/272-imerida-pekade-stis-29-septemvriou-2016"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56485-E825-2340-8D9E-61760536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2</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ALEXIA</cp:lastModifiedBy>
  <cp:revision>205</cp:revision>
  <cp:lastPrinted>2014-10-21T18:33:00Z</cp:lastPrinted>
  <dcterms:created xsi:type="dcterms:W3CDTF">2013-11-16T06:59:00Z</dcterms:created>
  <dcterms:modified xsi:type="dcterms:W3CDTF">2016-09-26T08:50:00Z</dcterms:modified>
</cp:coreProperties>
</file>