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6B" w:rsidRPr="0088655B" w:rsidRDefault="004D526B" w:rsidP="004D526B">
      <w:pPr>
        <w:rPr>
          <w:lang w:val="en-US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lang w:val="en-US"/>
        </w:rPr>
        <w:t xml:space="preserve"> </w:t>
      </w:r>
      <w:r w:rsidRPr="00657291">
        <w:rPr>
          <w:rFonts w:ascii="Calibri" w:hAnsi="Calibri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6.2pt" o:ole="" o:allowoverlap="f" fillcolor="window">
            <v:imagedata r:id="rId4" o:title=""/>
          </v:shape>
          <o:OLEObject Type="Embed" ProgID="Word.Picture.8" ShapeID="_x0000_i1025" DrawAspect="Content" ObjectID="_1503838069" r:id="rId5"/>
        </w:object>
      </w:r>
    </w:p>
    <w:tbl>
      <w:tblPr>
        <w:tblW w:w="11256" w:type="dxa"/>
        <w:tblInd w:w="-252" w:type="dxa"/>
        <w:tblLook w:val="0000" w:firstRow="0" w:lastRow="0" w:firstColumn="0" w:lastColumn="0" w:noHBand="0" w:noVBand="0"/>
      </w:tblPr>
      <w:tblGrid>
        <w:gridCol w:w="11020"/>
        <w:gridCol w:w="236"/>
      </w:tblGrid>
      <w:tr w:rsidR="004D526B" w:rsidRPr="00B536C1" w:rsidTr="008F64D3">
        <w:trPr>
          <w:trHeight w:val="6799"/>
        </w:trPr>
        <w:tc>
          <w:tcPr>
            <w:tcW w:w="11020" w:type="dxa"/>
            <w:shd w:val="clear" w:color="auto" w:fill="auto"/>
          </w:tcPr>
          <w:tbl>
            <w:tblPr>
              <w:tblW w:w="10152" w:type="dxa"/>
              <w:tblLook w:val="0000" w:firstRow="0" w:lastRow="0" w:firstColumn="0" w:lastColumn="0" w:noHBand="0" w:noVBand="0"/>
            </w:tblPr>
            <w:tblGrid>
              <w:gridCol w:w="5220"/>
              <w:gridCol w:w="4932"/>
            </w:tblGrid>
            <w:tr w:rsidR="004D526B" w:rsidRPr="00B536C1" w:rsidTr="008F64D3">
              <w:trPr>
                <w:trHeight w:val="6799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>
                    <w:rPr>
                      <w:b/>
                      <w:sz w:val="22"/>
                      <w:szCs w:val="22"/>
                    </w:rPr>
                    <w:t xml:space="preserve">ΠΟΛΙΤΙΣΜΟΥ, </w:t>
                  </w:r>
                  <w:r w:rsidRPr="00B536C1">
                    <w:rPr>
                      <w:b/>
                      <w:sz w:val="22"/>
                      <w:szCs w:val="22"/>
                    </w:rPr>
                    <w:t>ΠΑΙΔΕΙΑΣ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8F64D3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 </w:t>
                  </w:r>
                </w:p>
                <w:p w:rsidR="004D526B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8F64D3"/>
                <w:p w:rsidR="004D526B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ΧΡΟΝΟΠΟΥΛΟΥ ΑΓΓΕΛΙΚΗ</w:t>
                  </w:r>
                </w:p>
                <w:p w:rsidR="00931CFE" w:rsidRPr="00EF3020" w:rsidRDefault="00931CFE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ΧΑΡΙΚΛΕΙΑ ΤΟΥΡΝΑ</w:t>
                  </w:r>
                </w:p>
                <w:p w:rsidR="004D526B" w:rsidRDefault="00931CFE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ΣΧΟΛΙΚΕΣ  ΣΥΜΒΟΥΛΟΙ</w:t>
                  </w:r>
                  <w:r w:rsidR="004D526B">
                    <w:rPr>
                      <w:b/>
                      <w:sz w:val="22"/>
                      <w:szCs w:val="22"/>
                    </w:rPr>
                    <w:t xml:space="preserve">  ΠΕ02</w:t>
                  </w:r>
                </w:p>
                <w:p w:rsidR="004D526B" w:rsidRDefault="004D526B" w:rsidP="008F64D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C7089E" w:rsidRDefault="004D526B" w:rsidP="008F64D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Τα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χυδρομική Διεύθυνση : Συγγρού 165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               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Τ.Κ. : 17121,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 Νέα Σμύρνη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Πληροφορίες :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Μαρία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Τηλέφωνα : 2131617364, 2131617363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Τηλεομοιοτυπία :  2131617363</w:t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6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B536C1">
                    <w:rPr>
                      <w:b/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.: </w:t>
                  </w:r>
                  <w:hyperlink r:id="rId7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@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Νέα Σμύρνη,  1</w:t>
                  </w:r>
                  <w:r w:rsidR="00674A37">
                    <w:rPr>
                      <w:b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sz w:val="22"/>
                      <w:szCs w:val="22"/>
                    </w:rPr>
                    <w:t xml:space="preserve">-9-2015              </w:t>
                  </w:r>
                </w:p>
                <w:p w:rsidR="004D526B" w:rsidRPr="0080269A" w:rsidRDefault="004D526B" w:rsidP="008F64D3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   Αρ. </w:t>
                  </w:r>
                  <w:proofErr w:type="spellStart"/>
                  <w:r w:rsidRPr="00B536C1">
                    <w:rPr>
                      <w:b/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. : </w:t>
                  </w:r>
                  <w:r w:rsidR="00674A37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Pr="005B4C20" w:rsidRDefault="004D526B" w:rsidP="008F64D3">
                  <w:pPr>
                    <w:rPr>
                      <w:b/>
                    </w:rPr>
                  </w:pPr>
                </w:p>
                <w:p w:rsidR="004D526B" w:rsidRPr="005B4C20" w:rsidRDefault="004D526B" w:rsidP="008F64D3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      ΠΡΟΣ:  τα Γ</w:t>
                  </w:r>
                  <w:r w:rsidR="00931CFE">
                    <w:rPr>
                      <w:b/>
                    </w:rPr>
                    <w:t xml:space="preserve">υμνάσια </w:t>
                  </w:r>
                  <w:r>
                    <w:rPr>
                      <w:b/>
                    </w:rPr>
                    <w:t>(Δημόσια</w:t>
                  </w:r>
                  <w:r w:rsidR="00797CEE">
                    <w:rPr>
                      <w:b/>
                    </w:rPr>
                    <w:t xml:space="preserve"> και Ιδιωτικά) της Δ΄</w:t>
                  </w:r>
                  <w:r>
                    <w:rPr>
                      <w:b/>
                    </w:rPr>
                    <w:t xml:space="preserve"> </w:t>
                  </w:r>
                  <w:r w:rsidR="00931CFE">
                    <w:rPr>
                      <w:b/>
                    </w:rPr>
                    <w:t xml:space="preserve">ΔΔΕ </w:t>
                  </w:r>
                  <w:r>
                    <w:rPr>
                      <w:b/>
                    </w:rPr>
                    <w:t xml:space="preserve">Αθήνας </w:t>
                  </w:r>
                </w:p>
                <w:p w:rsidR="004D526B" w:rsidRDefault="004D526B" w:rsidP="008F64D3">
                  <w:pPr>
                    <w:ind w:right="-90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ind w:right="-90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D526B" w:rsidRPr="00B536C1" w:rsidRDefault="004D526B" w:rsidP="008F64D3">
                  <w:pPr>
                    <w:ind w:right="-90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D526B" w:rsidRDefault="004D526B" w:rsidP="008F64D3">
                  <w:pPr>
                    <w:ind w:left="324" w:right="-360"/>
                    <w:rPr>
                      <w:bCs/>
                      <w:sz w:val="22"/>
                      <w:szCs w:val="22"/>
                    </w:rPr>
                  </w:pPr>
                  <w:r w:rsidRPr="00B536C1">
                    <w:rPr>
                      <w:bCs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  <w:r w:rsidRPr="00B536C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D526B" w:rsidRPr="00B536C1" w:rsidRDefault="004D526B" w:rsidP="008F64D3">
                  <w:pPr>
                    <w:ind w:left="324" w:right="-36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  <w:r w:rsidRPr="00B536C1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                  </w:t>
                  </w:r>
                  <w:r>
                    <w:rPr>
                      <w:bCs/>
                      <w:sz w:val="22"/>
                      <w:szCs w:val="22"/>
                    </w:rPr>
                    <w:t xml:space="preserve">        </w:t>
                  </w:r>
                </w:p>
              </w:tc>
            </w:tr>
          </w:tbl>
          <w:p w:rsidR="004D526B" w:rsidRPr="00B536C1" w:rsidRDefault="004D526B" w:rsidP="008F64D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D526B" w:rsidRPr="00B536C1" w:rsidRDefault="004D526B" w:rsidP="008F64D3">
            <w:pPr>
              <w:ind w:right="-360"/>
              <w:rPr>
                <w:bCs/>
                <w:sz w:val="22"/>
                <w:szCs w:val="22"/>
              </w:rPr>
            </w:pPr>
            <w:r w:rsidRPr="00B536C1">
              <w:rPr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4D526B" w:rsidRPr="00B536C1" w:rsidRDefault="004D526B" w:rsidP="008F64D3">
            <w:pPr>
              <w:rPr>
                <w:b/>
                <w:sz w:val="22"/>
                <w:szCs w:val="22"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 xml:space="preserve">: «Πρόσκληση σε </w:t>
      </w:r>
      <w:r w:rsidR="00797CEE">
        <w:rPr>
          <w:b/>
        </w:rPr>
        <w:t>ημερίδα για</w:t>
      </w:r>
      <w:r w:rsidR="003D0BEB">
        <w:rPr>
          <w:b/>
        </w:rPr>
        <w:t xml:space="preserve"> τη</w:t>
      </w:r>
      <w:r w:rsidR="00797CEE">
        <w:rPr>
          <w:b/>
        </w:rPr>
        <w:t>ν</w:t>
      </w:r>
      <w:r w:rsidR="00676394">
        <w:rPr>
          <w:b/>
        </w:rPr>
        <w:t xml:space="preserve"> Τοπική</w:t>
      </w:r>
      <w:r w:rsidR="003D0BEB">
        <w:rPr>
          <w:b/>
        </w:rPr>
        <w:t xml:space="preserve"> Ιστορία»</w:t>
      </w:r>
    </w:p>
    <w:p w:rsidR="004D526B" w:rsidRDefault="004D526B" w:rsidP="004D526B">
      <w:pPr>
        <w:jc w:val="both"/>
        <w:rPr>
          <w:b/>
        </w:rPr>
      </w:pPr>
    </w:p>
    <w:p w:rsidR="0095502B" w:rsidRDefault="003D0BEB" w:rsidP="004D526B">
      <w:r>
        <w:t>Καλούνται οι εκπαιδευτικοί (φιλόλογοι ή θεολόγοι) που έχουν αναλάβει τ</w:t>
      </w:r>
      <w:r w:rsidR="006F2A3A">
        <w:t xml:space="preserve">η Βιωματική Δράση </w:t>
      </w:r>
      <w:r>
        <w:t xml:space="preserve">της Τοπικής Ιστορίας </w:t>
      </w:r>
      <w:r w:rsidR="00797CEE">
        <w:t xml:space="preserve">(ή ενδιαφέρονται γι’ αυτήν) </w:t>
      </w:r>
      <w:r>
        <w:t>να παρευρεθούν σε επιμορφωτική ημερίδα που διοργανώνουν οι Σχολικές Σύμβουλοι Φιλολόγων της Δ΄ ΔΔΕ Αθήνας για τ</w:t>
      </w:r>
      <w:r w:rsidR="006F2A3A">
        <w:t>ο νέο διδακτικό αντικείμενο</w:t>
      </w:r>
      <w:r>
        <w:t xml:space="preserve"> που εισάγεται στη Γ΄ Γυμνασίου. </w:t>
      </w:r>
    </w:p>
    <w:p w:rsidR="003D0BEB" w:rsidRDefault="0095502B" w:rsidP="004D526B">
      <w:r>
        <w:t xml:space="preserve">Η ημερίδα θα διεξαχθεί </w:t>
      </w:r>
      <w:r w:rsidRPr="0095502B">
        <w:rPr>
          <w:b/>
        </w:rPr>
        <w:t>στ</w:t>
      </w:r>
      <w:r w:rsidR="00EE1BBD">
        <w:rPr>
          <w:b/>
        </w:rPr>
        <w:t>ο 14</w:t>
      </w:r>
      <w:r w:rsidR="00EE1BBD" w:rsidRPr="00EE1BBD">
        <w:rPr>
          <w:b/>
          <w:vertAlign w:val="superscript"/>
        </w:rPr>
        <w:t>ο</w:t>
      </w:r>
      <w:r w:rsidR="00EE1BBD">
        <w:rPr>
          <w:b/>
        </w:rPr>
        <w:t xml:space="preserve"> Γυμνάσιο Καλλιθέας</w:t>
      </w:r>
      <w:r w:rsidR="003534C7">
        <w:rPr>
          <w:b/>
        </w:rPr>
        <w:t xml:space="preserve"> (Λάμπρου Κατσώνη &amp; </w:t>
      </w:r>
      <w:proofErr w:type="spellStart"/>
      <w:r w:rsidR="003534C7">
        <w:rPr>
          <w:b/>
        </w:rPr>
        <w:t>Σωκράτους</w:t>
      </w:r>
      <w:proofErr w:type="spellEnd"/>
      <w:r w:rsidR="003534C7">
        <w:rPr>
          <w:b/>
        </w:rPr>
        <w:t>)</w:t>
      </w:r>
      <w:r w:rsidRPr="0095502B">
        <w:rPr>
          <w:b/>
        </w:rPr>
        <w:t xml:space="preserve"> την Τ</w:t>
      </w:r>
      <w:r w:rsidR="006F2A3A">
        <w:rPr>
          <w:b/>
        </w:rPr>
        <w:t>ετάρτη</w:t>
      </w:r>
      <w:r w:rsidRPr="0095502B">
        <w:rPr>
          <w:b/>
        </w:rPr>
        <w:t xml:space="preserve"> </w:t>
      </w:r>
      <w:r w:rsidR="006F2A3A">
        <w:rPr>
          <w:b/>
        </w:rPr>
        <w:t>30</w:t>
      </w:r>
      <w:r w:rsidRPr="0095502B">
        <w:rPr>
          <w:b/>
        </w:rPr>
        <w:t xml:space="preserve"> Σεπτεμβρίου 2015</w:t>
      </w:r>
      <w:r>
        <w:rPr>
          <w:b/>
        </w:rPr>
        <w:t>, ώρες 12.00-1</w:t>
      </w:r>
      <w:r w:rsidR="006F2A3A">
        <w:rPr>
          <w:b/>
        </w:rPr>
        <w:t>5</w:t>
      </w:r>
      <w:r>
        <w:rPr>
          <w:b/>
        </w:rPr>
        <w:t>.00</w:t>
      </w:r>
      <w:r w:rsidR="006F2A3A">
        <w:rPr>
          <w:b/>
        </w:rPr>
        <w:t xml:space="preserve"> </w:t>
      </w:r>
      <w:r w:rsidR="006F2A3A" w:rsidRPr="006F2A3A">
        <w:t>με το ακόλουθο</w:t>
      </w:r>
      <w:r w:rsidR="003D0BEB">
        <w:t xml:space="preserve"> πρόγραμμα:</w:t>
      </w:r>
    </w:p>
    <w:p w:rsidR="003D0BEB" w:rsidRDefault="003D0BEB" w:rsidP="004D526B"/>
    <w:p w:rsidR="009B4042" w:rsidRDefault="003D0BEB" w:rsidP="004D526B">
      <w:r>
        <w:t xml:space="preserve">Γιούλη (Αγγελική) Χρονοπούλου, Σχολική Σύμβουλος ΠΕ02: </w:t>
      </w:r>
      <w:r w:rsidRPr="003D0BEB">
        <w:rPr>
          <w:i/>
        </w:rPr>
        <w:t>Η Τοπική Ιστορία στο σχολε</w:t>
      </w:r>
      <w:r w:rsidR="003534C7">
        <w:rPr>
          <w:i/>
        </w:rPr>
        <w:t>ίο: όρια, δυνατότητες</w:t>
      </w:r>
    </w:p>
    <w:p w:rsidR="003D0BEB" w:rsidRDefault="003D0BEB" w:rsidP="004D526B">
      <w:proofErr w:type="spellStart"/>
      <w:r>
        <w:t>Χαρινέλα</w:t>
      </w:r>
      <w:proofErr w:type="spellEnd"/>
      <w:r>
        <w:t xml:space="preserve"> </w:t>
      </w:r>
      <w:proofErr w:type="spellStart"/>
      <w:r>
        <w:t>Τουρνά</w:t>
      </w:r>
      <w:proofErr w:type="spellEnd"/>
      <w:r>
        <w:t xml:space="preserve">, Σχολική Σύμβουλος ΠΕ02: </w:t>
      </w:r>
      <w:r w:rsidRPr="003D0BEB">
        <w:rPr>
          <w:i/>
        </w:rPr>
        <w:t>Προφορική ιστορία και σχολείο</w:t>
      </w:r>
      <w:r>
        <w:rPr>
          <w:i/>
        </w:rPr>
        <w:t xml:space="preserve"> </w:t>
      </w:r>
    </w:p>
    <w:p w:rsidR="003D0BEB" w:rsidRDefault="003D0BEB" w:rsidP="004D526B">
      <w:proofErr w:type="spellStart"/>
      <w:r>
        <w:t>Τώνια</w:t>
      </w:r>
      <w:proofErr w:type="spellEnd"/>
      <w:r>
        <w:t xml:space="preserve"> </w:t>
      </w:r>
      <w:proofErr w:type="spellStart"/>
      <w:r>
        <w:t>Καφετζάκη</w:t>
      </w:r>
      <w:proofErr w:type="spellEnd"/>
      <w:r>
        <w:t>, εκπαιδευτικός ΠΕ02</w:t>
      </w:r>
      <w:r w:rsidR="006F2A3A">
        <w:t>,</w:t>
      </w:r>
      <w:r>
        <w:t xml:space="preserve"> Πρότυπο Γυμνάσιο Ευαγγελικής Σχολής Σμύρνης: </w:t>
      </w:r>
      <w:r w:rsidR="00797CEE" w:rsidRPr="00797CEE">
        <w:rPr>
          <w:i/>
        </w:rPr>
        <w:t>Εφαρμοσμένες ιδέες στη διδασκαλία της Τοπικής Ιστορίας</w:t>
      </w:r>
    </w:p>
    <w:p w:rsidR="003D0BEB" w:rsidRDefault="00676394" w:rsidP="004D526B">
      <w:r>
        <w:t>Κίμων</w:t>
      </w:r>
      <w:r w:rsidR="003D0BEB">
        <w:t xml:space="preserve"> </w:t>
      </w:r>
      <w:proofErr w:type="spellStart"/>
      <w:r w:rsidR="003D0BEB">
        <w:t>Κολυβάς</w:t>
      </w:r>
      <w:proofErr w:type="spellEnd"/>
      <w:r w:rsidR="003D0BEB">
        <w:t>, εκπαιδευτικός ΠΕ02</w:t>
      </w:r>
      <w:r w:rsidR="006F2A3A">
        <w:t>,</w:t>
      </w:r>
      <w:r w:rsidR="003D0BEB">
        <w:t xml:space="preserve"> 14</w:t>
      </w:r>
      <w:r w:rsidR="003D0BEB" w:rsidRPr="003D0BEB">
        <w:rPr>
          <w:vertAlign w:val="superscript"/>
        </w:rPr>
        <w:t>ο</w:t>
      </w:r>
      <w:r w:rsidR="003D0BEB">
        <w:t xml:space="preserve"> Γυμνάσιο Κα</w:t>
      </w:r>
      <w:r w:rsidR="0070566A">
        <w:t>λ</w:t>
      </w:r>
      <w:r w:rsidR="003D0BEB">
        <w:t>λιθέας</w:t>
      </w:r>
      <w:r w:rsidR="0070566A">
        <w:t>:</w:t>
      </w:r>
      <w:r w:rsidR="00EE1BBD">
        <w:t xml:space="preserve"> </w:t>
      </w:r>
      <w:r w:rsidRPr="00676394">
        <w:rPr>
          <w:i/>
        </w:rPr>
        <w:t>Τοπική Ιστορία: Η εμπειρία 4 ετών εφαρμογής του προγρ</w:t>
      </w:r>
      <w:r>
        <w:rPr>
          <w:i/>
        </w:rPr>
        <w:t>άμμα</w:t>
      </w:r>
      <w:r w:rsidRPr="00676394">
        <w:rPr>
          <w:i/>
        </w:rPr>
        <w:t>τος</w:t>
      </w:r>
      <w:r w:rsidR="0070566A">
        <w:t xml:space="preserve"> </w:t>
      </w:r>
    </w:p>
    <w:p w:rsidR="0095502B" w:rsidRDefault="0095502B" w:rsidP="004D526B"/>
    <w:p w:rsidR="0095502B" w:rsidRDefault="0095502B" w:rsidP="00931CFE">
      <w:pPr>
        <w:jc w:val="center"/>
      </w:pPr>
      <w:r>
        <w:t>Οι Σχολικές Σύμβουλοι ΠΕ02 Δ΄ ΔΔΕ Αθήνας</w:t>
      </w:r>
    </w:p>
    <w:p w:rsidR="006F2A3A" w:rsidRDefault="0095502B" w:rsidP="00931CFE">
      <w:pPr>
        <w:jc w:val="center"/>
      </w:pPr>
      <w:r>
        <w:t>Αγγελική Χρονοπούλου</w:t>
      </w:r>
    </w:p>
    <w:p w:rsidR="0095502B" w:rsidRPr="003D0BEB" w:rsidRDefault="0095502B" w:rsidP="00931CFE">
      <w:pPr>
        <w:jc w:val="center"/>
      </w:pPr>
      <w:r>
        <w:t xml:space="preserve"> Χαρίκλεια </w:t>
      </w:r>
      <w:proofErr w:type="spellStart"/>
      <w:r>
        <w:t>Τουρνά</w:t>
      </w:r>
      <w:bookmarkStart w:id="0" w:name="_GoBack"/>
      <w:bookmarkEnd w:id="0"/>
      <w:proofErr w:type="spellEnd"/>
    </w:p>
    <w:sectPr w:rsidR="0095502B" w:rsidRPr="003D0B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B"/>
    <w:rsid w:val="000F4506"/>
    <w:rsid w:val="003534C7"/>
    <w:rsid w:val="003D0BEB"/>
    <w:rsid w:val="004D526B"/>
    <w:rsid w:val="00674A37"/>
    <w:rsid w:val="00676394"/>
    <w:rsid w:val="006F2A3A"/>
    <w:rsid w:val="0070566A"/>
    <w:rsid w:val="00797CEE"/>
    <w:rsid w:val="00931CFE"/>
    <w:rsid w:val="0095502B"/>
    <w:rsid w:val="00A34080"/>
    <w:rsid w:val="00E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983E-9552-4114-9709-1369EF5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pedeftika@dide-d-ath.att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de-d-ath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ΓΙΟΥΛΗ ΧΡΟΝΟΠΟΥΛΟΥ</cp:lastModifiedBy>
  <cp:revision>8</cp:revision>
  <dcterms:created xsi:type="dcterms:W3CDTF">2015-09-14T06:26:00Z</dcterms:created>
  <dcterms:modified xsi:type="dcterms:W3CDTF">2015-09-15T13:01:00Z</dcterms:modified>
</cp:coreProperties>
</file>