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       </w:t>
      </w:r>
      <w:r w:rsidRPr="00E565DC">
        <w:rPr>
          <w:rFonts w:asciiTheme="minorHAnsi" w:eastAsiaTheme="minorHAnsi" w:hAnsiTheme="minorHAnsi" w:cstheme="minorHAnsi"/>
          <w:b/>
          <w:sz w:val="20"/>
          <w:szCs w:val="20"/>
          <w:lang w:val="en-US" w:eastAsia="en-US"/>
        </w:rPr>
        <w:object w:dxaOrig="661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4.2pt" o:ole="" fillcolor="window">
            <v:imagedata r:id="rId7" o:title=""/>
          </v:shape>
          <o:OLEObject Type="Embed" ProgID="Word.Picture.8" ShapeID="_x0000_i1025" DrawAspect="Content" ObjectID="_1511026807" r:id="rId8"/>
        </w:object>
      </w:r>
      <w:r w:rsidRPr="00E565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</w:t>
      </w:r>
      <w:r w:rsidRPr="00E56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ΕΛΛΗΝΙΚΗ ΔΗΜΟΚΡΑΤΙΑ                                                                  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Νέα Σμύρνη, 7 /12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>/2015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ΥΠΟΥΡΓΕΙΟ ΠΑΙΔΕΙΑΣ, ΕΡΕΥΝΑΣ                                                            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Αρ. Πρ. : 431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>&amp; ΘΡΗΣΚΕΥΜΑΤΩΝ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ΠΕΡΙΦΕΡΕΙΑΚΗ ΔΙΕΥΘΥΝΣΗ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>Α/ΘΜΙΑΣ &amp; Β/ΘΜΙΑΣ ΕΚΠΑΙΔΕΥΣΗΣ ΑΤΤΙΚΗΣ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ΓΡΑΦΕΙΟ ΣΧΟΛΙΚΩΝ ΣΥΜΒΟΥΛΩΝ </w:t>
      </w:r>
    </w:p>
    <w:p w:rsidR="00E565DC" w:rsidRPr="00E565DC" w:rsidRDefault="00E565DC" w:rsidP="00E565D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Δ΄ ΑΘΗΝΑΣ                                                                               </w:t>
      </w:r>
      <w:r w:rsidR="006B06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65D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ΠΡΟΣ</w:t>
      </w:r>
    </w:p>
    <w:p w:rsid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Σχ. Σύμβουλος Φυσικής Αγωγής:  Γκαρτζονίκα Ε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Τα μέλη ΟΔΠ των σχολείων ευθύνης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Ταχ. Δ/νση:    Λεωφόρος Συγγρού 165, Νέα Σμύρνη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6B06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B0627" w:rsidRPr="006B06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του μέλους ΠΟΔΠ Σχ. Συμβούλου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Τηλ.:2131617364,6976780820                                                                  </w:t>
      </w:r>
      <w:r w:rsidR="006B0627" w:rsidRPr="006B06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Ε. Γκαρτζονίκα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Ηλ/κή Δ/νση: schsymvda@dide-d-ath.sch.gr,                        </w:t>
      </w:r>
      <w:r w:rsidR="00360F8D" w:rsidRPr="00AF0FE1">
        <w:rPr>
          <w:rFonts w:ascii="Calibri" w:hAnsi="Calibri"/>
          <w:bCs/>
          <w:sz w:val="24"/>
          <w:szCs w:val="24"/>
          <w:lang w:eastAsia="en-US"/>
        </w:rPr>
        <w:t xml:space="preserve">ΚΟΙΝ.: 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E56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egartzonika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>@</w:t>
      </w:r>
      <w:r w:rsidRPr="00E565D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gmail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E565D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com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="00360F8D" w:rsidRPr="00AF0F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</w:t>
      </w:r>
      <w:r w:rsidR="00892C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360F8D" w:rsidRPr="00AF0F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60F8D" w:rsidRPr="00AF0FE1">
        <w:rPr>
          <w:rFonts w:ascii="Calibri" w:hAnsi="Calibri" w:cs="Arial"/>
          <w:bCs/>
          <w:sz w:val="24"/>
          <w:szCs w:val="24"/>
        </w:rPr>
        <w:t>1.Περιφερει</w:t>
      </w:r>
      <w:r w:rsidR="00360F8D" w:rsidRPr="00AF0FE1">
        <w:rPr>
          <w:rFonts w:ascii="Calibri" w:hAnsi="Calibri" w:cs="Arial"/>
          <w:bCs/>
          <w:sz w:val="24"/>
          <w:szCs w:val="24"/>
        </w:rPr>
        <w:t>ακό Δ/ντή Εκ/σης</w:t>
      </w:r>
      <w:r w:rsidR="00360F8D" w:rsidRPr="00AF0FE1">
        <w:rPr>
          <w:rFonts w:ascii="Calibri" w:hAnsi="Calibri" w:cs="Arial"/>
          <w:bCs/>
          <w:sz w:val="24"/>
          <w:szCs w:val="24"/>
        </w:rPr>
        <w:t xml:space="preserve"> Αττικής</w:t>
      </w: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</w:t>
      </w:r>
    </w:p>
    <w:p w:rsidR="00360F8D" w:rsidRPr="00AF0FE1" w:rsidRDefault="00360F8D" w:rsidP="00360F8D">
      <w:pPr>
        <w:tabs>
          <w:tab w:val="left" w:pos="1134"/>
        </w:tabs>
        <w:ind w:left="432" w:right="-1"/>
        <w:rPr>
          <w:rFonts w:ascii="Calibri" w:hAnsi="Calibri" w:cs="Arial"/>
          <w:bCs/>
          <w:sz w:val="24"/>
          <w:szCs w:val="24"/>
        </w:rPr>
      </w:pPr>
      <w:r w:rsidRPr="00AF0FE1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</w:t>
      </w:r>
      <w:r w:rsidR="00892C02">
        <w:rPr>
          <w:rFonts w:ascii="Calibri" w:hAnsi="Calibri" w:cs="Arial"/>
          <w:bCs/>
          <w:sz w:val="24"/>
          <w:szCs w:val="24"/>
        </w:rPr>
        <w:t xml:space="preserve">  </w:t>
      </w:r>
      <w:r w:rsidRPr="00AF0FE1">
        <w:rPr>
          <w:rFonts w:ascii="Calibri" w:hAnsi="Calibri" w:cs="Arial"/>
          <w:bCs/>
          <w:sz w:val="24"/>
          <w:szCs w:val="24"/>
        </w:rPr>
        <w:t xml:space="preserve"> 2. Προϊστάμενο ΕΠΚΔΕ </w:t>
      </w:r>
      <w:r w:rsidRPr="00AF0FE1">
        <w:rPr>
          <w:rFonts w:ascii="Calibri" w:hAnsi="Calibri" w:cs="Arial"/>
          <w:bCs/>
          <w:sz w:val="24"/>
          <w:szCs w:val="24"/>
        </w:rPr>
        <w:t>Αττικής</w:t>
      </w:r>
    </w:p>
    <w:p w:rsidR="00360F8D" w:rsidRPr="00AF0FE1" w:rsidRDefault="00360F8D" w:rsidP="00360F8D">
      <w:pPr>
        <w:tabs>
          <w:tab w:val="left" w:pos="1134"/>
        </w:tabs>
        <w:ind w:left="432" w:right="-1"/>
        <w:rPr>
          <w:rFonts w:ascii="Calibri" w:hAnsi="Calibri" w:cs="Arial"/>
          <w:bCs/>
          <w:sz w:val="24"/>
          <w:szCs w:val="24"/>
        </w:rPr>
      </w:pPr>
      <w:r w:rsidRPr="00AF0FE1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</w:t>
      </w:r>
      <w:r w:rsidR="00892C02">
        <w:rPr>
          <w:rFonts w:ascii="Calibri" w:hAnsi="Calibri" w:cs="Arial"/>
          <w:bCs/>
          <w:sz w:val="24"/>
          <w:szCs w:val="24"/>
        </w:rPr>
        <w:t xml:space="preserve">  </w:t>
      </w:r>
      <w:r w:rsidRPr="00AF0FE1">
        <w:rPr>
          <w:rFonts w:ascii="Calibri" w:hAnsi="Calibri" w:cs="Arial"/>
          <w:bCs/>
          <w:sz w:val="24"/>
          <w:szCs w:val="24"/>
        </w:rPr>
        <w:t>3. Δ/ντρια ΔΙΔΕ Δ΄ Αθήνας</w:t>
      </w:r>
    </w:p>
    <w:p w:rsidR="00360F8D" w:rsidRPr="00AF0FE1" w:rsidRDefault="00360F8D" w:rsidP="00360F8D">
      <w:pPr>
        <w:tabs>
          <w:tab w:val="left" w:pos="1134"/>
        </w:tabs>
        <w:ind w:left="432" w:right="-1"/>
        <w:rPr>
          <w:rFonts w:ascii="Calibri" w:hAnsi="Calibri" w:cs="Arial"/>
          <w:bCs/>
          <w:sz w:val="24"/>
          <w:szCs w:val="24"/>
        </w:rPr>
      </w:pPr>
      <w:r w:rsidRPr="00AF0FE1">
        <w:rPr>
          <w:rFonts w:ascii="Calibri" w:hAnsi="Calibri" w:cs="Arial"/>
          <w:bCs/>
          <w:sz w:val="24"/>
          <w:szCs w:val="24"/>
        </w:rPr>
        <w:t xml:space="preserve">                                           </w:t>
      </w:r>
      <w:r w:rsidR="00AF0FE1">
        <w:rPr>
          <w:rFonts w:ascii="Calibri" w:hAnsi="Calibri" w:cs="Arial"/>
          <w:bCs/>
          <w:sz w:val="24"/>
          <w:szCs w:val="24"/>
        </w:rPr>
        <w:t xml:space="preserve">                           </w:t>
      </w:r>
      <w:r w:rsidRPr="00AF0FE1">
        <w:rPr>
          <w:rFonts w:ascii="Calibri" w:hAnsi="Calibri" w:cs="Arial"/>
          <w:bCs/>
          <w:sz w:val="24"/>
          <w:szCs w:val="24"/>
        </w:rPr>
        <w:t>4.</w:t>
      </w:r>
      <w:r w:rsidRPr="00AF0FE1">
        <w:rPr>
          <w:rFonts w:ascii="Calibri" w:hAnsi="Calibri" w:cs="Arial"/>
          <w:bCs/>
          <w:sz w:val="24"/>
          <w:szCs w:val="24"/>
        </w:rPr>
        <w:t xml:space="preserve"> κ.</w:t>
      </w:r>
      <w:r w:rsidRPr="00AF0FE1">
        <w:rPr>
          <w:rFonts w:ascii="Calibri" w:hAnsi="Calibri" w:cs="Arial"/>
          <w:bCs/>
          <w:sz w:val="24"/>
          <w:szCs w:val="24"/>
        </w:rPr>
        <w:t xml:space="preserve"> Δ.</w:t>
      </w:r>
      <w:r w:rsidRPr="00AF0FE1">
        <w:rPr>
          <w:rFonts w:ascii="Calibri" w:hAnsi="Calibri" w:cs="Arial"/>
          <w:bCs/>
          <w:sz w:val="24"/>
          <w:szCs w:val="24"/>
        </w:rPr>
        <w:t xml:space="preserve"> </w:t>
      </w:r>
      <w:r w:rsidRPr="00AF0FE1">
        <w:rPr>
          <w:rFonts w:ascii="Calibri" w:hAnsi="Calibri" w:cs="Arial"/>
          <w:bCs/>
          <w:sz w:val="24"/>
          <w:szCs w:val="24"/>
        </w:rPr>
        <w:t>Σκρέτα</w:t>
      </w:r>
      <w:r w:rsidR="00AF0FE1">
        <w:rPr>
          <w:rFonts w:ascii="Calibri" w:hAnsi="Calibri" w:cs="Arial"/>
          <w:bCs/>
          <w:sz w:val="24"/>
          <w:szCs w:val="24"/>
        </w:rPr>
        <w:t>, Συντονιστή ΔΠΣΒΕ Αττικής</w:t>
      </w:r>
      <w:r w:rsidRPr="00AF0FE1">
        <w:rPr>
          <w:rFonts w:ascii="Calibri" w:hAnsi="Calibri" w:cs="Arial"/>
          <w:bCs/>
          <w:sz w:val="24"/>
          <w:szCs w:val="24"/>
        </w:rPr>
        <w:t xml:space="preserve">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</w:p>
    <w:p w:rsidR="00E565DC" w:rsidRPr="00E565DC" w:rsidRDefault="00E565DC" w:rsidP="00E565DC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65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</w:t>
      </w:r>
    </w:p>
    <w:p w:rsidR="00E565DC" w:rsidRDefault="00E565DC" w:rsidP="00E565DC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AF0FE1" w:rsidRPr="00E565DC" w:rsidRDefault="00AF0FE1" w:rsidP="00E565DC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B0627" w:rsidRPr="00421424" w:rsidRDefault="006B0627" w:rsidP="006B062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360F8D">
        <w:rPr>
          <w:rFonts w:eastAsiaTheme="minorHAnsi"/>
          <w:b/>
          <w:sz w:val="24"/>
          <w:szCs w:val="24"/>
          <w:lang w:eastAsia="en-US"/>
        </w:rPr>
        <w:t xml:space="preserve">ΘΕΜΑ: </w:t>
      </w:r>
      <w:r w:rsidR="00E565DC" w:rsidRPr="00E565DC">
        <w:rPr>
          <w:rFonts w:eastAsiaTheme="minorHAnsi"/>
          <w:b/>
          <w:sz w:val="24"/>
          <w:szCs w:val="24"/>
          <w:lang w:eastAsia="en-US"/>
        </w:rPr>
        <w:t xml:space="preserve">Πρόσκληση σε επιμορφωτική συνάντηση </w:t>
      </w:r>
      <w:r w:rsidRPr="00360F8D">
        <w:rPr>
          <w:rFonts w:eastAsiaTheme="minorHAnsi"/>
          <w:b/>
          <w:sz w:val="24"/>
          <w:szCs w:val="24"/>
          <w:lang w:eastAsia="en-US"/>
        </w:rPr>
        <w:t xml:space="preserve">των </w:t>
      </w:r>
      <w:r w:rsidRPr="00360F8D">
        <w:rPr>
          <w:b/>
          <w:sz w:val="24"/>
          <w:szCs w:val="24"/>
          <w:lang w:eastAsia="en-US"/>
        </w:rPr>
        <w:t>μελών</w:t>
      </w:r>
      <w:r w:rsidRPr="00360F8D">
        <w:rPr>
          <w:b/>
          <w:bCs/>
          <w:sz w:val="24"/>
          <w:szCs w:val="24"/>
        </w:rPr>
        <w:t xml:space="preserve"> ΟΔΠ</w:t>
      </w:r>
      <w:r w:rsidRPr="00421424">
        <w:rPr>
          <w:bCs/>
          <w:sz w:val="24"/>
          <w:szCs w:val="24"/>
        </w:rPr>
        <w:t xml:space="preserve"> </w:t>
      </w:r>
      <w:r w:rsidRPr="00421424">
        <w:rPr>
          <w:bCs/>
          <w:sz w:val="24"/>
          <w:szCs w:val="24"/>
        </w:rPr>
        <w:t>(</w:t>
      </w:r>
      <w:r w:rsidR="00421424" w:rsidRPr="00421424">
        <w:rPr>
          <w:bCs/>
          <w:sz w:val="24"/>
          <w:szCs w:val="24"/>
        </w:rPr>
        <w:t>αριθ.</w:t>
      </w:r>
      <w:r w:rsidR="00421424">
        <w:rPr>
          <w:bCs/>
          <w:sz w:val="24"/>
          <w:szCs w:val="24"/>
        </w:rPr>
        <w:t xml:space="preserve"> </w:t>
      </w:r>
      <w:r w:rsidR="00421424" w:rsidRPr="00421424">
        <w:rPr>
          <w:bCs/>
          <w:sz w:val="24"/>
          <w:szCs w:val="24"/>
        </w:rPr>
        <w:t>έγκρισης 16750/3-12-2015)</w:t>
      </w:r>
    </w:p>
    <w:p w:rsidR="00E565DC" w:rsidRPr="00E565DC" w:rsidRDefault="00E565DC" w:rsidP="00E565D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E565DC" w:rsidRPr="00421424" w:rsidRDefault="006B0627" w:rsidP="00421424">
      <w:pPr>
        <w:tabs>
          <w:tab w:val="left" w:pos="1134"/>
        </w:tabs>
        <w:spacing w:line="360" w:lineRule="auto"/>
        <w:ind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565DC" w:rsidRPr="00E565DC">
        <w:rPr>
          <w:rFonts w:eastAsiaTheme="minorHAnsi"/>
          <w:sz w:val="24"/>
          <w:szCs w:val="24"/>
          <w:lang w:eastAsia="en-US"/>
        </w:rPr>
        <w:t xml:space="preserve">  </w:t>
      </w:r>
      <w:r w:rsidR="00421424">
        <w:rPr>
          <w:rFonts w:eastAsiaTheme="minorHAnsi"/>
          <w:sz w:val="24"/>
          <w:szCs w:val="24"/>
          <w:lang w:eastAsia="en-US"/>
        </w:rPr>
        <w:t xml:space="preserve"> </w:t>
      </w:r>
      <w:r w:rsidR="00E565DC" w:rsidRPr="00E565DC">
        <w:rPr>
          <w:rFonts w:eastAsiaTheme="minorHAnsi"/>
          <w:sz w:val="24"/>
          <w:szCs w:val="24"/>
          <w:lang w:eastAsia="en-US"/>
        </w:rPr>
        <w:t xml:space="preserve">Καλούνται οι εκπαιδευτικοί </w:t>
      </w:r>
      <w:r w:rsidRPr="00421424">
        <w:rPr>
          <w:rFonts w:eastAsiaTheme="minorHAnsi"/>
          <w:b/>
          <w:sz w:val="24"/>
          <w:szCs w:val="24"/>
          <w:lang w:eastAsia="en-US"/>
        </w:rPr>
        <w:t xml:space="preserve">που έχουν οριστεί ως μέλη ΟΔΠ </w:t>
      </w:r>
      <w:r w:rsidRPr="00360F8D">
        <w:rPr>
          <w:bCs/>
          <w:sz w:val="24"/>
          <w:szCs w:val="24"/>
        </w:rPr>
        <w:t>για το πρόγραμμα «Ανάπτυξη και Λειτουργία Δικτύου Πρόληψης και Αντιμετώπισης των φαινομένω</w:t>
      </w:r>
      <w:r w:rsidRPr="00360F8D">
        <w:rPr>
          <w:bCs/>
          <w:sz w:val="24"/>
          <w:szCs w:val="24"/>
        </w:rPr>
        <w:t>ν σχολικής βίας και εκφοβισμού»</w:t>
      </w:r>
      <w:r w:rsidRPr="00421424">
        <w:rPr>
          <w:bCs/>
          <w:sz w:val="24"/>
          <w:szCs w:val="24"/>
        </w:rPr>
        <w:t xml:space="preserve"> </w:t>
      </w:r>
      <w:r w:rsidR="00AF0FE1">
        <w:rPr>
          <w:bCs/>
          <w:sz w:val="24"/>
          <w:szCs w:val="24"/>
        </w:rPr>
        <w:t>τω</w:t>
      </w:r>
      <w:r w:rsidR="00DE4971">
        <w:rPr>
          <w:bCs/>
          <w:sz w:val="24"/>
          <w:szCs w:val="24"/>
        </w:rPr>
        <w:t>ν</w:t>
      </w:r>
      <w:r w:rsidR="00AF0FE1">
        <w:rPr>
          <w:bCs/>
          <w:sz w:val="24"/>
          <w:szCs w:val="24"/>
        </w:rPr>
        <w:t xml:space="preserve"> σχολείων: </w:t>
      </w:r>
      <w:r w:rsidR="00DE4971">
        <w:t>9&amp;14 Γ/σιο Καλλιθέας, 1,2,3,4,5 Γ/σιο Αλίμου, Μουσικό Σχολείο Αλίμου, 1,2,3,4 ΓΕΛ Αλίμου, 1,2,3,4 Γ/σιο Αργυρούπολης, Ειδικό Γ/σιο και ΓΕΛ Κωφών-Βαρηκόων Αργυρούπολης, 1,2,3,4 ΓΕΛ Αργυρούπολης, Γ/σιο Διαπολιτισμικής Εκπ/σης Ελληνικού, 1,2 Γ/σιο Ελληνικού, ΓΕΛ Διαπολιτισμικής Εκπ/σης Ελληνικού, ΓΕΛ Ελληνικού,</w:t>
      </w:r>
      <w:r w:rsidR="00892C02">
        <w:t xml:space="preserve"> </w:t>
      </w:r>
      <w:r w:rsidR="00E565DC" w:rsidRPr="00E565DC">
        <w:rPr>
          <w:rFonts w:eastAsiaTheme="minorHAnsi"/>
          <w:sz w:val="24"/>
          <w:szCs w:val="24"/>
          <w:lang w:eastAsia="en-US"/>
        </w:rPr>
        <w:t xml:space="preserve">σε επιμορφωτική συνάντηση με θέμα: </w:t>
      </w:r>
      <w:r w:rsidRPr="00360F8D">
        <w:rPr>
          <w:b/>
          <w:sz w:val="24"/>
          <w:szCs w:val="24"/>
          <w:lang w:eastAsia="en-US"/>
        </w:rPr>
        <w:t>«</w:t>
      </w:r>
      <w:r w:rsidRPr="00360F8D">
        <w:rPr>
          <w:b/>
          <w:i/>
          <w:sz w:val="24"/>
          <w:szCs w:val="24"/>
          <w:lang w:eastAsia="en-US"/>
        </w:rPr>
        <w:t>Σχολική βία – Σχολικός Εκφοβισμός</w:t>
      </w:r>
      <w:r w:rsidRPr="00360F8D">
        <w:rPr>
          <w:b/>
          <w:sz w:val="24"/>
          <w:szCs w:val="24"/>
          <w:lang w:eastAsia="en-US"/>
        </w:rPr>
        <w:t>»</w:t>
      </w:r>
      <w:r w:rsidR="00E565DC" w:rsidRPr="00E565DC">
        <w:rPr>
          <w:rFonts w:eastAsiaTheme="minorHAnsi"/>
          <w:sz w:val="24"/>
          <w:szCs w:val="24"/>
          <w:lang w:eastAsia="en-US"/>
        </w:rPr>
        <w:t xml:space="preserve">, που </w:t>
      </w:r>
      <w:r w:rsidR="00421424" w:rsidRPr="00421424">
        <w:rPr>
          <w:rFonts w:eastAsiaTheme="minorHAnsi"/>
          <w:sz w:val="24"/>
          <w:szCs w:val="24"/>
          <w:lang w:eastAsia="en-US"/>
        </w:rPr>
        <w:t xml:space="preserve">οργανώνεται από τις Σχ. Συμβούλους της ΔΙΔΕ Δ΄ Αθήνας Ε. Γκαρτζονίκα &amp; Ε. Μίχου και </w:t>
      </w:r>
      <w:r w:rsidR="00E565DC" w:rsidRPr="00E565DC">
        <w:rPr>
          <w:rFonts w:eastAsiaTheme="minorHAnsi"/>
          <w:sz w:val="24"/>
          <w:szCs w:val="24"/>
          <w:lang w:eastAsia="en-US"/>
        </w:rPr>
        <w:t xml:space="preserve">θα πραγματοποιηθεί την </w:t>
      </w:r>
      <w:r w:rsidRPr="00421424">
        <w:rPr>
          <w:b/>
          <w:sz w:val="24"/>
          <w:szCs w:val="24"/>
          <w:lang w:eastAsia="en-US"/>
        </w:rPr>
        <w:t xml:space="preserve">Τρίτη </w:t>
      </w:r>
      <w:r w:rsidRPr="00421424">
        <w:rPr>
          <w:b/>
          <w:sz w:val="24"/>
          <w:szCs w:val="24"/>
          <w:lang w:eastAsia="en-US"/>
        </w:rPr>
        <w:t>15 Δεκεμβρίου 2015</w:t>
      </w:r>
      <w:r w:rsidRPr="00421424">
        <w:rPr>
          <w:b/>
          <w:sz w:val="24"/>
          <w:szCs w:val="24"/>
          <w:lang w:eastAsia="en-US"/>
        </w:rPr>
        <w:t xml:space="preserve">, ώρα: </w:t>
      </w:r>
      <w:r w:rsidRPr="00421424">
        <w:rPr>
          <w:b/>
          <w:sz w:val="24"/>
          <w:szCs w:val="24"/>
          <w:lang w:eastAsia="en-US"/>
        </w:rPr>
        <w:t>12.00-14.00μ</w:t>
      </w:r>
      <w:r w:rsidRPr="00421424">
        <w:rPr>
          <w:b/>
          <w:sz w:val="24"/>
          <w:szCs w:val="24"/>
          <w:lang w:eastAsia="en-US"/>
        </w:rPr>
        <w:t>.</w:t>
      </w:r>
      <w:r w:rsidRPr="00421424">
        <w:rPr>
          <w:b/>
          <w:sz w:val="24"/>
          <w:szCs w:val="24"/>
          <w:lang w:eastAsia="en-US"/>
        </w:rPr>
        <w:t>μ</w:t>
      </w:r>
      <w:r w:rsidRPr="00421424">
        <w:rPr>
          <w:b/>
          <w:sz w:val="24"/>
          <w:szCs w:val="24"/>
          <w:lang w:eastAsia="en-US"/>
        </w:rPr>
        <w:t xml:space="preserve">. </w:t>
      </w:r>
      <w:r w:rsidRPr="00421424">
        <w:rPr>
          <w:b/>
          <w:sz w:val="24"/>
          <w:szCs w:val="24"/>
          <w:lang w:eastAsia="en-US"/>
        </w:rPr>
        <w:t>στο Πολιτιστικό Κέντρο Γαλαξίας (Πλατεία Ν.</w:t>
      </w:r>
      <w:r w:rsidRPr="00421424">
        <w:rPr>
          <w:b/>
          <w:sz w:val="24"/>
          <w:szCs w:val="24"/>
          <w:lang w:eastAsia="en-US"/>
        </w:rPr>
        <w:t xml:space="preserve"> Σμύρνης)</w:t>
      </w:r>
      <w:r w:rsidRPr="00421424">
        <w:rPr>
          <w:rFonts w:eastAsiaTheme="minorHAnsi"/>
          <w:sz w:val="24"/>
          <w:szCs w:val="24"/>
          <w:lang w:eastAsia="en-US"/>
        </w:rPr>
        <w:t>, σύμφωνα με το παρακάτω πρόγραμμα.</w:t>
      </w:r>
    </w:p>
    <w:p w:rsidR="006B0627" w:rsidRPr="00421424" w:rsidRDefault="00421424" w:rsidP="00421424">
      <w:pPr>
        <w:tabs>
          <w:tab w:val="left" w:pos="1134"/>
        </w:tabs>
        <w:spacing w:line="360" w:lineRule="auto"/>
        <w:ind w:right="-1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421424">
        <w:rPr>
          <w:rFonts w:eastAsiaTheme="minorHAnsi"/>
          <w:b/>
          <w:sz w:val="24"/>
          <w:szCs w:val="24"/>
          <w:u w:val="single"/>
          <w:lang w:eastAsia="en-US"/>
        </w:rPr>
        <w:t>ΠΡΟΓΡΑΜΜΑ</w:t>
      </w:r>
    </w:p>
    <w:p w:rsidR="00421424" w:rsidRPr="00094BA4" w:rsidRDefault="006B0627" w:rsidP="00DF3E99">
      <w:pPr>
        <w:tabs>
          <w:tab w:val="left" w:pos="1134"/>
        </w:tabs>
        <w:spacing w:line="360" w:lineRule="auto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094BA4">
        <w:rPr>
          <w:rFonts w:eastAsiaTheme="minorHAnsi"/>
          <w:sz w:val="24"/>
          <w:szCs w:val="24"/>
          <w:lang w:eastAsia="en-US"/>
        </w:rPr>
        <w:t xml:space="preserve">12:00-12:30, </w:t>
      </w:r>
      <w:r w:rsidR="00421424" w:rsidRPr="00094BA4">
        <w:rPr>
          <w:rFonts w:eastAsiaTheme="minorHAnsi"/>
          <w:sz w:val="24"/>
          <w:szCs w:val="24"/>
          <w:lang w:eastAsia="en-US"/>
        </w:rPr>
        <w:t>κ. Ε. Κωνσταντίνου, Ψυχοθεραπευτής-Επιστημονικά Υπεύθυνος του κέντρου «Ήλιος», «</w:t>
      </w:r>
      <w:r w:rsidR="00421424" w:rsidRPr="00094BA4">
        <w:rPr>
          <w:rFonts w:eastAsiaTheme="minorHAnsi"/>
          <w:i/>
          <w:sz w:val="24"/>
          <w:szCs w:val="24"/>
          <w:lang w:eastAsia="en-US"/>
        </w:rPr>
        <w:t xml:space="preserve">Ορισμός και </w:t>
      </w:r>
      <w:r w:rsidR="00360F8D" w:rsidRPr="00094BA4">
        <w:rPr>
          <w:rFonts w:eastAsiaTheme="minorHAnsi"/>
          <w:i/>
          <w:sz w:val="24"/>
          <w:szCs w:val="24"/>
          <w:lang w:eastAsia="en-US"/>
        </w:rPr>
        <w:t>τ</w:t>
      </w:r>
      <w:r w:rsidR="00421424" w:rsidRPr="00094BA4">
        <w:rPr>
          <w:rFonts w:eastAsiaTheme="minorHAnsi"/>
          <w:i/>
          <w:sz w:val="24"/>
          <w:szCs w:val="24"/>
          <w:lang w:eastAsia="en-US"/>
        </w:rPr>
        <w:t xml:space="preserve">ρόποι </w:t>
      </w:r>
      <w:r w:rsidR="00360F8D" w:rsidRPr="00094BA4">
        <w:rPr>
          <w:rFonts w:eastAsiaTheme="minorHAnsi"/>
          <w:i/>
          <w:sz w:val="24"/>
          <w:szCs w:val="24"/>
          <w:lang w:eastAsia="en-US"/>
        </w:rPr>
        <w:t>π</w:t>
      </w:r>
      <w:r w:rsidR="00421424" w:rsidRPr="00094BA4">
        <w:rPr>
          <w:rFonts w:eastAsiaTheme="minorHAnsi"/>
          <w:i/>
          <w:sz w:val="24"/>
          <w:szCs w:val="24"/>
          <w:lang w:eastAsia="en-US"/>
        </w:rPr>
        <w:t xml:space="preserve">ρόληψης του </w:t>
      </w:r>
      <w:r w:rsidR="00360F8D" w:rsidRPr="00094BA4">
        <w:rPr>
          <w:rFonts w:eastAsiaTheme="minorHAnsi"/>
          <w:i/>
          <w:sz w:val="24"/>
          <w:szCs w:val="24"/>
          <w:lang w:eastAsia="en-US"/>
        </w:rPr>
        <w:t>σ</w:t>
      </w:r>
      <w:r w:rsidR="00421424" w:rsidRPr="00094BA4">
        <w:rPr>
          <w:rFonts w:eastAsiaTheme="minorHAnsi"/>
          <w:i/>
          <w:sz w:val="24"/>
          <w:szCs w:val="24"/>
          <w:lang w:eastAsia="en-US"/>
        </w:rPr>
        <w:t xml:space="preserve">χ. </w:t>
      </w:r>
      <w:r w:rsidR="00360F8D" w:rsidRPr="00094BA4">
        <w:rPr>
          <w:rFonts w:eastAsiaTheme="minorHAnsi"/>
          <w:i/>
          <w:sz w:val="24"/>
          <w:szCs w:val="24"/>
          <w:lang w:eastAsia="en-US"/>
        </w:rPr>
        <w:t>ε</w:t>
      </w:r>
      <w:r w:rsidR="00421424" w:rsidRPr="00094BA4">
        <w:rPr>
          <w:rFonts w:eastAsiaTheme="minorHAnsi"/>
          <w:i/>
          <w:sz w:val="24"/>
          <w:szCs w:val="24"/>
          <w:lang w:eastAsia="en-US"/>
        </w:rPr>
        <w:t>κφοβισμού</w:t>
      </w:r>
      <w:r w:rsidR="00421424" w:rsidRPr="00094BA4">
        <w:rPr>
          <w:rFonts w:eastAsiaTheme="minorHAnsi"/>
          <w:sz w:val="24"/>
          <w:szCs w:val="24"/>
          <w:lang w:eastAsia="en-US"/>
        </w:rPr>
        <w:t>».</w:t>
      </w:r>
    </w:p>
    <w:p w:rsidR="00094BA4" w:rsidRPr="00094BA4" w:rsidRDefault="00421424" w:rsidP="00DF3E99">
      <w:pPr>
        <w:spacing w:line="360" w:lineRule="auto"/>
        <w:ind w:right="-900"/>
        <w:rPr>
          <w:sz w:val="24"/>
          <w:szCs w:val="24"/>
          <w:lang w:eastAsia="en-US"/>
        </w:rPr>
      </w:pPr>
      <w:r w:rsidRPr="00094BA4">
        <w:rPr>
          <w:rFonts w:eastAsiaTheme="minorHAnsi"/>
          <w:sz w:val="24"/>
          <w:szCs w:val="24"/>
          <w:lang w:eastAsia="en-US"/>
        </w:rPr>
        <w:t xml:space="preserve">12:30-13:00, </w:t>
      </w:r>
      <w:r w:rsidR="00094BA4" w:rsidRPr="00094BA4">
        <w:rPr>
          <w:rFonts w:eastAsiaTheme="minorHAnsi"/>
          <w:sz w:val="24"/>
          <w:szCs w:val="24"/>
          <w:lang w:eastAsia="en-US"/>
        </w:rPr>
        <w:t>κ</w:t>
      </w:r>
      <w:r w:rsidRPr="00094BA4">
        <w:rPr>
          <w:rFonts w:eastAsiaTheme="minorHAnsi"/>
          <w:sz w:val="24"/>
          <w:szCs w:val="24"/>
          <w:lang w:eastAsia="en-US"/>
        </w:rPr>
        <w:t xml:space="preserve">.  </w:t>
      </w:r>
      <w:r w:rsidR="00094BA4" w:rsidRPr="00094BA4">
        <w:rPr>
          <w:rFonts w:eastAsiaTheme="minorHAnsi"/>
          <w:sz w:val="24"/>
          <w:szCs w:val="24"/>
          <w:lang w:eastAsia="en-US"/>
        </w:rPr>
        <w:t xml:space="preserve">Μ. Μουσμούτη, </w:t>
      </w:r>
      <w:r w:rsidR="00094BA4" w:rsidRPr="00094BA4">
        <w:rPr>
          <w:sz w:val="24"/>
          <w:szCs w:val="24"/>
          <w:lang w:eastAsia="en-US"/>
        </w:rPr>
        <w:t>Εκτελεστική Διευθύντρια του Κέντρου  Ευρωπαϊκού Συνταγματικού Δικαίου Ιδρύματος  Τσάτσου, «</w:t>
      </w:r>
      <w:r w:rsidR="00094BA4" w:rsidRPr="00094BA4">
        <w:rPr>
          <w:i/>
          <w:sz w:val="24"/>
          <w:szCs w:val="24"/>
          <w:lang w:eastAsia="en-US"/>
        </w:rPr>
        <w:t xml:space="preserve">Αποτελέσματα </w:t>
      </w:r>
      <w:r w:rsidR="00360F8D" w:rsidRPr="00094BA4">
        <w:rPr>
          <w:i/>
          <w:sz w:val="24"/>
          <w:szCs w:val="24"/>
          <w:lang w:eastAsia="en-US"/>
        </w:rPr>
        <w:t>ε</w:t>
      </w:r>
      <w:r w:rsidR="00094BA4" w:rsidRPr="00094BA4">
        <w:rPr>
          <w:i/>
          <w:sz w:val="24"/>
          <w:szCs w:val="24"/>
          <w:lang w:eastAsia="en-US"/>
        </w:rPr>
        <w:t xml:space="preserve">ρευνών για τον </w:t>
      </w:r>
      <w:r w:rsidR="00360F8D" w:rsidRPr="00094BA4">
        <w:rPr>
          <w:i/>
          <w:sz w:val="24"/>
          <w:szCs w:val="24"/>
          <w:lang w:eastAsia="en-US"/>
        </w:rPr>
        <w:t>σ</w:t>
      </w:r>
      <w:r w:rsidR="00094BA4" w:rsidRPr="00094BA4">
        <w:rPr>
          <w:i/>
          <w:sz w:val="24"/>
          <w:szCs w:val="24"/>
          <w:lang w:eastAsia="en-US"/>
        </w:rPr>
        <w:t xml:space="preserve">χ. </w:t>
      </w:r>
      <w:r w:rsidR="00360F8D" w:rsidRPr="00094BA4">
        <w:rPr>
          <w:i/>
          <w:sz w:val="24"/>
          <w:szCs w:val="24"/>
          <w:lang w:eastAsia="en-US"/>
        </w:rPr>
        <w:t>ε</w:t>
      </w:r>
      <w:r w:rsidR="00094BA4" w:rsidRPr="00094BA4">
        <w:rPr>
          <w:i/>
          <w:sz w:val="24"/>
          <w:szCs w:val="24"/>
          <w:lang w:eastAsia="en-US"/>
        </w:rPr>
        <w:t>κφοβισμό</w:t>
      </w:r>
      <w:r w:rsidR="00094BA4" w:rsidRPr="00094BA4">
        <w:rPr>
          <w:sz w:val="24"/>
          <w:szCs w:val="24"/>
          <w:lang w:eastAsia="en-US"/>
        </w:rPr>
        <w:t>».</w:t>
      </w:r>
    </w:p>
    <w:p w:rsidR="00094BA4" w:rsidRDefault="00094BA4" w:rsidP="00DF3E99">
      <w:pPr>
        <w:spacing w:line="360" w:lineRule="auto"/>
        <w:ind w:right="-900"/>
        <w:rPr>
          <w:rStyle w:val="a3"/>
          <w:color w:val="333333"/>
          <w:sz w:val="24"/>
          <w:szCs w:val="24"/>
          <w:shd w:val="clear" w:color="auto" w:fill="FFFFFF"/>
        </w:rPr>
      </w:pPr>
      <w:r w:rsidRPr="00094BA4">
        <w:rPr>
          <w:sz w:val="24"/>
          <w:szCs w:val="24"/>
          <w:lang w:eastAsia="en-US"/>
        </w:rPr>
        <w:t xml:space="preserve">13:00 – 13:30, κ. Α. Τσίτσικα, </w:t>
      </w:r>
      <w:r w:rsidRPr="00094BA4">
        <w:rPr>
          <w:rStyle w:val="a3"/>
          <w:i w:val="0"/>
          <w:color w:val="333333"/>
          <w:sz w:val="24"/>
          <w:szCs w:val="24"/>
          <w:shd w:val="clear" w:color="auto" w:fill="FFFFFF"/>
        </w:rPr>
        <w:t>Επίκουρη Καθηγήτρια Παιδιατρικής-</w:t>
      </w:r>
      <w:r w:rsidRPr="00094BA4">
        <w:rPr>
          <w:rStyle w:val="a3"/>
          <w:i w:val="0"/>
          <w:color w:val="333333"/>
          <w:sz w:val="24"/>
          <w:szCs w:val="24"/>
          <w:shd w:val="clear" w:color="auto" w:fill="FFFFFF"/>
        </w:rPr>
        <w:t>Εφηβικής Ιατρικής</w:t>
      </w:r>
      <w:r w:rsidRPr="00094BA4">
        <w:rPr>
          <w:i/>
          <w:color w:val="434343"/>
          <w:sz w:val="24"/>
          <w:szCs w:val="24"/>
        </w:rPr>
        <w:br/>
      </w:r>
      <w:r w:rsidR="00360F8D">
        <w:rPr>
          <w:rStyle w:val="a3"/>
          <w:i w:val="0"/>
          <w:color w:val="333333"/>
          <w:sz w:val="24"/>
          <w:szCs w:val="24"/>
          <w:shd w:val="clear" w:color="auto" w:fill="FFFFFF"/>
        </w:rPr>
        <w:t>Επιστ. Υπεύθυνη</w:t>
      </w:r>
      <w:r w:rsidRPr="00094BA4">
        <w:rPr>
          <w:rStyle w:val="a3"/>
          <w:i w:val="0"/>
          <w:color w:val="333333"/>
          <w:sz w:val="24"/>
          <w:szCs w:val="24"/>
          <w:shd w:val="clear" w:color="auto" w:fill="FFFFFF"/>
        </w:rPr>
        <w:t xml:space="preserve"> Μονάδας Εφηβικής Υγείας</w:t>
      </w:r>
      <w:r w:rsidRPr="00094BA4">
        <w:rPr>
          <w:i/>
          <w:color w:val="434343"/>
          <w:sz w:val="24"/>
          <w:szCs w:val="24"/>
        </w:rPr>
        <w:t xml:space="preserve"> </w:t>
      </w:r>
      <w:r w:rsidRPr="00094BA4">
        <w:rPr>
          <w:rStyle w:val="a3"/>
          <w:i w:val="0"/>
          <w:color w:val="333333"/>
          <w:sz w:val="24"/>
          <w:szCs w:val="24"/>
          <w:shd w:val="clear" w:color="auto" w:fill="FFFFFF"/>
        </w:rPr>
        <w:t>Β΄ Παιδιατρική Κλινική Παν/μίου Αθηνών</w:t>
      </w:r>
      <w:r w:rsidRPr="00094BA4">
        <w:rPr>
          <w:i/>
          <w:color w:val="434343"/>
          <w:sz w:val="24"/>
          <w:szCs w:val="24"/>
        </w:rPr>
        <w:br/>
      </w:r>
      <w:r w:rsidRPr="00094BA4">
        <w:rPr>
          <w:rStyle w:val="a3"/>
          <w:i w:val="0"/>
          <w:color w:val="333333"/>
          <w:sz w:val="24"/>
          <w:szCs w:val="24"/>
          <w:shd w:val="clear" w:color="auto" w:fill="FFFFFF"/>
        </w:rPr>
        <w:t>Νοσοκομείο Παίδων «Π. &amp; Α. Κυριακού»</w:t>
      </w:r>
      <w:r w:rsidR="00360F8D">
        <w:rPr>
          <w:rStyle w:val="a3"/>
          <w:i w:val="0"/>
          <w:color w:val="333333"/>
          <w:sz w:val="24"/>
          <w:szCs w:val="24"/>
          <w:shd w:val="clear" w:color="auto" w:fill="FFFFFF"/>
        </w:rPr>
        <w:t>, «</w:t>
      </w:r>
      <w:r w:rsidR="00360F8D" w:rsidRPr="00360F8D">
        <w:rPr>
          <w:rStyle w:val="a3"/>
          <w:color w:val="333333"/>
          <w:sz w:val="24"/>
          <w:szCs w:val="24"/>
          <w:shd w:val="clear" w:color="auto" w:fill="FFFFFF"/>
        </w:rPr>
        <w:t>Ενδυναμώνοντας τα παιδιά – αντιμετωπίζοντας τον σχολικό εκφοβισμό».</w:t>
      </w:r>
    </w:p>
    <w:p w:rsidR="00360F8D" w:rsidRPr="00094BA4" w:rsidRDefault="00360F8D" w:rsidP="00DF3E99">
      <w:pPr>
        <w:spacing w:line="360" w:lineRule="auto"/>
        <w:ind w:right="-900"/>
        <w:rPr>
          <w:i/>
          <w:sz w:val="24"/>
          <w:szCs w:val="24"/>
          <w:lang w:eastAsia="en-US"/>
        </w:rPr>
      </w:pPr>
      <w:r w:rsidRPr="00360F8D">
        <w:rPr>
          <w:rStyle w:val="a3"/>
          <w:i w:val="0"/>
          <w:color w:val="333333"/>
          <w:sz w:val="24"/>
          <w:szCs w:val="24"/>
          <w:shd w:val="clear" w:color="auto" w:fill="FFFFFF"/>
        </w:rPr>
        <w:t>13:30-14:00, Συζήτηση</w:t>
      </w:r>
    </w:p>
    <w:p w:rsidR="00094BA4" w:rsidRPr="00094BA4" w:rsidRDefault="00094BA4" w:rsidP="00094BA4">
      <w:pPr>
        <w:ind w:right="-900"/>
        <w:rPr>
          <w:b/>
          <w:bCs/>
          <w:sz w:val="24"/>
          <w:szCs w:val="24"/>
          <w:lang w:eastAsia="en-US"/>
        </w:rPr>
      </w:pPr>
      <w:r w:rsidRPr="00094BA4">
        <w:rPr>
          <w:sz w:val="22"/>
          <w:szCs w:val="22"/>
          <w:lang w:eastAsia="en-US"/>
        </w:rPr>
        <w:t xml:space="preserve">        </w:t>
      </w:r>
    </w:p>
    <w:p w:rsidR="006B0627" w:rsidRPr="00E565DC" w:rsidRDefault="006B0627" w:rsidP="006B0627">
      <w:pPr>
        <w:tabs>
          <w:tab w:val="left" w:pos="1134"/>
        </w:tabs>
        <w:ind w:right="-1"/>
        <w:jc w:val="both"/>
        <w:rPr>
          <w:bCs/>
          <w:sz w:val="24"/>
          <w:szCs w:val="24"/>
        </w:rPr>
      </w:pPr>
    </w:p>
    <w:p w:rsidR="00E565DC" w:rsidRPr="00E565DC" w:rsidRDefault="00E565DC" w:rsidP="00E565D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565DC" w:rsidRDefault="00E565DC" w:rsidP="00E565D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92C02" w:rsidRDefault="00892C02" w:rsidP="00E565D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92C02" w:rsidRPr="00E565DC" w:rsidRDefault="00892C02" w:rsidP="00E565D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565DC" w:rsidRPr="00E565DC" w:rsidRDefault="00E565DC" w:rsidP="00892C0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E565DC">
        <w:rPr>
          <w:rFonts w:eastAsia="Calibri"/>
          <w:sz w:val="24"/>
          <w:szCs w:val="24"/>
          <w:lang w:eastAsia="en-US"/>
        </w:rPr>
        <w:t>Η Σχολική</w:t>
      </w:r>
      <w:r w:rsidR="00AF0FE1">
        <w:rPr>
          <w:rFonts w:eastAsia="Calibri"/>
          <w:sz w:val="24"/>
          <w:szCs w:val="24"/>
          <w:lang w:eastAsia="en-US"/>
        </w:rPr>
        <w:t xml:space="preserve"> Σύμβουλος  </w:t>
      </w:r>
      <w:r w:rsidR="00892C02">
        <w:rPr>
          <w:rFonts w:eastAsia="Calibri"/>
          <w:sz w:val="24"/>
          <w:szCs w:val="24"/>
          <w:lang w:eastAsia="en-US"/>
        </w:rPr>
        <w:t>Μέλος ΠΟΔΠ Δ΄ Αθήνας</w:t>
      </w:r>
    </w:p>
    <w:p w:rsidR="00E565DC" w:rsidRPr="00E565DC" w:rsidRDefault="00E565DC" w:rsidP="00892C0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565DC" w:rsidRPr="00E565DC" w:rsidRDefault="00E565DC" w:rsidP="00892C0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E565DC">
        <w:rPr>
          <w:rFonts w:eastAsia="Calibri"/>
          <w:sz w:val="24"/>
          <w:szCs w:val="24"/>
          <w:lang w:eastAsia="en-US"/>
        </w:rPr>
        <w:t xml:space="preserve"> Ελευθερία Γκαρτζονίκα</w:t>
      </w:r>
    </w:p>
    <w:p w:rsidR="00E565DC" w:rsidRPr="00E565DC" w:rsidRDefault="00E565DC" w:rsidP="00892C02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E565DC" w:rsidRDefault="00E565DC" w:rsidP="00892C02">
      <w:pPr>
        <w:tabs>
          <w:tab w:val="left" w:pos="1134"/>
        </w:tabs>
        <w:ind w:right="-1"/>
        <w:jc w:val="right"/>
        <w:rPr>
          <w:rFonts w:ascii="Calibri" w:hAnsi="Calibri" w:cs="Arial"/>
          <w:b/>
          <w:bCs/>
          <w:sz w:val="24"/>
          <w:szCs w:val="24"/>
        </w:rPr>
      </w:pPr>
    </w:p>
    <w:p w:rsidR="00E565DC" w:rsidRDefault="00E565DC" w:rsidP="00E565DC">
      <w:pPr>
        <w:tabs>
          <w:tab w:val="left" w:pos="1134"/>
        </w:tabs>
        <w:ind w:right="-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565DC" w:rsidRDefault="00E565DC" w:rsidP="00E565DC">
      <w:pPr>
        <w:tabs>
          <w:tab w:val="left" w:pos="1134"/>
        </w:tabs>
        <w:ind w:right="-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565DC" w:rsidRDefault="00E565DC" w:rsidP="00E565DC">
      <w:pPr>
        <w:tabs>
          <w:tab w:val="left" w:pos="1134"/>
        </w:tabs>
        <w:ind w:right="-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565DC" w:rsidRDefault="00E565DC" w:rsidP="00E565DC">
      <w:pPr>
        <w:framePr w:hSpace="180" w:wrap="around" w:vAnchor="text" w:hAnchor="margin" w:y="179"/>
        <w:tabs>
          <w:tab w:val="left" w:pos="1134"/>
        </w:tabs>
        <w:ind w:left="432" w:right="-1"/>
        <w:jc w:val="right"/>
        <w:rPr>
          <w:rFonts w:ascii="Calibri" w:hAnsi="Calibri" w:cs="Arial"/>
          <w:b/>
          <w:bCs/>
          <w:sz w:val="24"/>
          <w:szCs w:val="24"/>
        </w:rPr>
      </w:pPr>
    </w:p>
    <w:p w:rsidR="00E565DC" w:rsidRDefault="00E565DC" w:rsidP="00E565DC">
      <w:pPr>
        <w:framePr w:hSpace="180" w:wrap="around" w:vAnchor="text" w:hAnchor="margin" w:y="179"/>
        <w:tabs>
          <w:tab w:val="left" w:pos="1134"/>
        </w:tabs>
        <w:ind w:right="-1" w:firstLine="216"/>
        <w:jc w:val="both"/>
        <w:rPr>
          <w:rFonts w:ascii="Calibri" w:hAnsi="Calibri"/>
          <w:b/>
          <w:bCs/>
          <w:sz w:val="24"/>
          <w:szCs w:val="24"/>
          <w:lang w:eastAsia="en-US"/>
        </w:rPr>
      </w:pPr>
    </w:p>
    <w:p w:rsidR="00B571A2" w:rsidRDefault="00B571A2"/>
    <w:sectPr w:rsidR="00B571A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15" w:rsidRDefault="00B71915" w:rsidP="00892C02">
      <w:r>
        <w:separator/>
      </w:r>
    </w:p>
  </w:endnote>
  <w:endnote w:type="continuationSeparator" w:id="0">
    <w:p w:rsidR="00B71915" w:rsidRDefault="00B71915" w:rsidP="008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9609"/>
      <w:docPartObj>
        <w:docPartGallery w:val="Page Numbers (Bottom of Page)"/>
        <w:docPartUnique/>
      </w:docPartObj>
    </w:sdtPr>
    <w:sdtContent>
      <w:p w:rsidR="00892C02" w:rsidRDefault="00892C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EC">
          <w:rPr>
            <w:noProof/>
          </w:rPr>
          <w:t>2</w:t>
        </w:r>
        <w:r>
          <w:fldChar w:fldCharType="end"/>
        </w:r>
      </w:p>
    </w:sdtContent>
  </w:sdt>
  <w:p w:rsidR="00892C02" w:rsidRDefault="00892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15" w:rsidRDefault="00B71915" w:rsidP="00892C02">
      <w:r>
        <w:separator/>
      </w:r>
    </w:p>
  </w:footnote>
  <w:footnote w:type="continuationSeparator" w:id="0">
    <w:p w:rsidR="00B71915" w:rsidRDefault="00B71915" w:rsidP="0089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DC"/>
    <w:rsid w:val="00010CEC"/>
    <w:rsid w:val="00094BA4"/>
    <w:rsid w:val="00360F8D"/>
    <w:rsid w:val="00421424"/>
    <w:rsid w:val="006B0627"/>
    <w:rsid w:val="00892C02"/>
    <w:rsid w:val="00AF0FE1"/>
    <w:rsid w:val="00B571A2"/>
    <w:rsid w:val="00B71915"/>
    <w:rsid w:val="00DE4971"/>
    <w:rsid w:val="00DF3E99"/>
    <w:rsid w:val="00E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C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BA4"/>
    <w:rPr>
      <w:i/>
      <w:iCs/>
    </w:rPr>
  </w:style>
  <w:style w:type="paragraph" w:styleId="a4">
    <w:name w:val="header"/>
    <w:basedOn w:val="a"/>
    <w:link w:val="Char"/>
    <w:uiPriority w:val="99"/>
    <w:unhideWhenUsed/>
    <w:rsid w:val="00892C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2C02"/>
    <w:rPr>
      <w:rFonts w:ascii="Times New Roman" w:eastAsia="Times New Roman" w:hAnsi="Times New Roman" w:cs="Times New Roman"/>
      <w:sz w:val="25"/>
      <w:szCs w:val="25"/>
      <w:lang w:eastAsia="el-GR"/>
    </w:rPr>
  </w:style>
  <w:style w:type="paragraph" w:styleId="a5">
    <w:name w:val="footer"/>
    <w:basedOn w:val="a"/>
    <w:link w:val="Char0"/>
    <w:uiPriority w:val="99"/>
    <w:unhideWhenUsed/>
    <w:rsid w:val="00892C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2C02"/>
    <w:rPr>
      <w:rFonts w:ascii="Times New Roman" w:eastAsia="Times New Roman" w:hAnsi="Times New Roman" w:cs="Times New Roman"/>
      <w:sz w:val="25"/>
      <w:szCs w:val="25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DC"/>
    <w:pPr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4BA4"/>
    <w:rPr>
      <w:i/>
      <w:iCs/>
    </w:rPr>
  </w:style>
  <w:style w:type="paragraph" w:styleId="a4">
    <w:name w:val="header"/>
    <w:basedOn w:val="a"/>
    <w:link w:val="Char"/>
    <w:uiPriority w:val="99"/>
    <w:unhideWhenUsed/>
    <w:rsid w:val="00892C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2C02"/>
    <w:rPr>
      <w:rFonts w:ascii="Times New Roman" w:eastAsia="Times New Roman" w:hAnsi="Times New Roman" w:cs="Times New Roman"/>
      <w:sz w:val="25"/>
      <w:szCs w:val="25"/>
      <w:lang w:eastAsia="el-GR"/>
    </w:rPr>
  </w:style>
  <w:style w:type="paragraph" w:styleId="a5">
    <w:name w:val="footer"/>
    <w:basedOn w:val="a"/>
    <w:link w:val="Char0"/>
    <w:uiPriority w:val="99"/>
    <w:unhideWhenUsed/>
    <w:rsid w:val="00892C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2C02"/>
    <w:rPr>
      <w:rFonts w:ascii="Times New Roman" w:eastAsia="Times New Roman" w:hAnsi="Times New Roman" w:cs="Times New Roman"/>
      <w:sz w:val="25"/>
      <w:szCs w:val="25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Γκαρτζονίκα</dc:creator>
  <cp:lastModifiedBy>Ελευθερία Γκαρτζονίκα</cp:lastModifiedBy>
  <cp:revision>2</cp:revision>
  <dcterms:created xsi:type="dcterms:W3CDTF">2015-12-07T18:53:00Z</dcterms:created>
  <dcterms:modified xsi:type="dcterms:W3CDTF">2015-12-07T18:53:00Z</dcterms:modified>
</cp:coreProperties>
</file>